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E573" w14:textId="77777777" w:rsidR="00672314" w:rsidRDefault="00672314">
      <w:pPr>
        <w:rPr>
          <w:rFonts w:ascii="Poppins" w:eastAsia="Poppins" w:hAnsi="Poppins" w:cs="Poppins"/>
        </w:rPr>
      </w:pPr>
    </w:p>
    <w:tbl>
      <w:tblPr>
        <w:tblStyle w:val="a"/>
        <w:tblW w:w="8844" w:type="dxa"/>
        <w:jc w:val="center"/>
        <w:tblLayout w:type="fixed"/>
        <w:tblLook w:val="0400" w:firstRow="0" w:lastRow="0" w:firstColumn="0" w:lastColumn="0" w:noHBand="0" w:noVBand="1"/>
      </w:tblPr>
      <w:tblGrid>
        <w:gridCol w:w="1985"/>
        <w:gridCol w:w="1021"/>
        <w:gridCol w:w="850"/>
        <w:gridCol w:w="1984"/>
        <w:gridCol w:w="1020"/>
        <w:gridCol w:w="1984"/>
      </w:tblGrid>
      <w:tr w:rsidR="00672314" w14:paraId="39781CA9" w14:textId="77777777">
        <w:trPr>
          <w:trHeight w:val="104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11034DE3" w14:textId="77777777" w:rsidR="00672314" w:rsidRDefault="00977AEF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noProof/>
                <w:sz w:val="40"/>
                <w:szCs w:val="40"/>
              </w:rPr>
              <w:drawing>
                <wp:inline distT="114300" distB="114300" distL="114300" distR="114300" wp14:anchorId="296E4335" wp14:editId="0615095F">
                  <wp:extent cx="720000" cy="7200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46CFC087" w14:textId="77777777" w:rsidR="00672314" w:rsidRDefault="00977AEF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56"/>
                <w:szCs w:val="56"/>
              </w:rPr>
            </w:pPr>
            <w:bookmarkStart w:id="0" w:name="_aqir3w3flad" w:colFirst="0" w:colLast="0"/>
            <w:bookmarkEnd w:id="0"/>
            <w:r>
              <w:rPr>
                <w:rFonts w:ascii="Poppins" w:eastAsia="Poppins" w:hAnsi="Poppins" w:cs="Poppins"/>
                <w:b/>
                <w:sz w:val="30"/>
                <w:szCs w:val="30"/>
              </w:rPr>
              <w:t>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2B19C453" w14:textId="77777777" w:rsidR="00672314" w:rsidRDefault="00977AEF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70152F11" wp14:editId="77BB89CC">
                  <wp:extent cx="341097" cy="341097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97" cy="34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168D705B" w14:textId="77777777" w:rsidR="00672314" w:rsidRDefault="00977AEF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sz w:val="30"/>
                <w:szCs w:val="30"/>
              </w:rPr>
              <w:t>13 ABR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4B1C227B" w14:textId="77777777" w:rsidR="00672314" w:rsidRDefault="00977AEF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60"/>
                <w:szCs w:val="60"/>
              </w:rPr>
            </w:pPr>
            <w:bookmarkStart w:id="1" w:name="_ajk0f5xnolp2" w:colFirst="0" w:colLast="0"/>
            <w:bookmarkEnd w:id="1"/>
            <w:r>
              <w:rPr>
                <w:rFonts w:ascii="Poppins" w:eastAsia="Poppins" w:hAnsi="Poppins" w:cs="Poppins"/>
                <w:b/>
                <w:sz w:val="30"/>
                <w:szCs w:val="30"/>
              </w:rPr>
              <w:t>(3)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1163B735" w14:textId="77777777" w:rsidR="00672314" w:rsidRDefault="00977AEF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70A2433A" wp14:editId="1BFA0C79">
                  <wp:extent cx="720000" cy="7200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314" w14:paraId="6D92CAE5" w14:textId="77777777">
        <w:trPr>
          <w:trHeight w:val="104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4FF03FE8" w14:textId="77777777" w:rsidR="00672314" w:rsidRDefault="00672314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4ED0902E" w14:textId="77777777" w:rsidR="00672314" w:rsidRDefault="00672314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2" w:name="_ecbjj2wi3291" w:colFirst="0" w:colLast="0"/>
            <w:bookmarkEnd w:id="2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323819F1" w14:textId="77777777" w:rsidR="00672314" w:rsidRDefault="00977AEF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2BD2FEF" wp14:editId="0EE4C396">
                  <wp:extent cx="354873" cy="35487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73" cy="354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2D47F53D" w14:textId="77777777" w:rsidR="00672314" w:rsidRDefault="00977AEF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sz w:val="30"/>
                <w:szCs w:val="30"/>
              </w:rPr>
              <w:t>9 PM ET</w:t>
            </w: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3C97F1F6" w14:textId="77777777" w:rsidR="00672314" w:rsidRDefault="00672314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3" w:name="_gawe8vx260ao" w:colFirst="0" w:colLast="0"/>
            <w:bookmarkEnd w:id="3"/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2C2A4B2D" w14:textId="77777777" w:rsidR="00672314" w:rsidRDefault="00672314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</w:tr>
      <w:tr w:rsidR="00672314" w14:paraId="6A2562C4" w14:textId="77777777">
        <w:trPr>
          <w:trHeight w:val="1040"/>
          <w:jc w:val="center"/>
        </w:trPr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337EB352" w14:textId="77777777" w:rsidR="00672314" w:rsidRDefault="00977AEF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NEW YORK CITY FC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1EB21BA5" w14:textId="77777777" w:rsidR="00672314" w:rsidRDefault="00977AEF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4" w:name="_vpnbtxb3on40" w:colFirst="0" w:colLast="0"/>
            <w:bookmarkEnd w:id="4"/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0" distB="0" distL="0" distR="0" wp14:anchorId="79300A36" wp14:editId="4304A6B7">
                  <wp:extent cx="360000" cy="360000"/>
                  <wp:effectExtent l="0" t="0" r="0" b="0"/>
                  <wp:docPr id="4" name="image2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he United States flag clipart - free downloa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B4E07" w14:textId="77777777" w:rsidR="00672314" w:rsidRDefault="00977AEF">
            <w:pPr>
              <w:jc w:val="right"/>
              <w:rPr>
                <w:rFonts w:ascii="Poppins" w:eastAsia="Poppins" w:hAnsi="Poppins" w:cs="Poppins"/>
                <w:sz w:val="34"/>
                <w:szCs w:val="34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47C7FF1" wp14:editId="574502A3">
                  <wp:extent cx="407103" cy="407103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03" cy="407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D2827" w14:textId="77777777" w:rsidR="00672314" w:rsidRDefault="00977AEF">
            <w:pPr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Red Bull Arena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3C0A3031" w14:textId="77777777" w:rsidR="00672314" w:rsidRDefault="00977AEF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5" w:name="_th3kj8nnbhiu" w:colFirst="0" w:colLast="0"/>
            <w:bookmarkEnd w:id="5"/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0" distB="0" distL="0" distR="0" wp14:anchorId="0D830900" wp14:editId="76FCFA0C">
                  <wp:extent cx="360000" cy="360000"/>
                  <wp:effectExtent l="0" t="0" r="0" b="0"/>
                  <wp:docPr id="6" name="image2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he United States flag clipart - free downloa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6DE7A156" w14:textId="77777777" w:rsidR="00672314" w:rsidRDefault="00977AEF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</w:rPr>
            </w:pPr>
            <w:r>
              <w:rPr>
                <w:rFonts w:ascii="Poppins" w:eastAsia="Poppins" w:hAnsi="Poppins" w:cs="Poppins"/>
                <w:b/>
                <w:color w:val="FFFFFF"/>
              </w:rPr>
              <w:t>SEATTLE SOUNDERS</w:t>
            </w:r>
          </w:p>
        </w:tc>
      </w:tr>
      <w:tr w:rsidR="00672314" w:rsidRPr="000D5064" w14:paraId="4EFC02BC" w14:textId="77777777">
        <w:trPr>
          <w:jc w:val="center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vAlign w:val="center"/>
          </w:tcPr>
          <w:p w14:paraId="374AE33A" w14:textId="77777777" w:rsidR="00672314" w:rsidRPr="000D5064" w:rsidRDefault="00977AEF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  <w:lang w:val="en-US"/>
              </w:rPr>
            </w:pPr>
            <w:r w:rsidRPr="000D5064">
              <w:rPr>
                <w:rFonts w:ascii="Poppins" w:eastAsia="Poppins" w:hAnsi="Poppins" w:cs="Poppins"/>
                <w:color w:val="FFFFFF"/>
                <w:sz w:val="24"/>
                <w:szCs w:val="24"/>
                <w:lang w:val="en-US"/>
              </w:rPr>
              <w:t xml:space="preserve">SEMIFINALS - WEEK 6 - </w:t>
            </w:r>
            <w:r w:rsidRPr="000D5064">
              <w:rPr>
                <w:rFonts w:ascii="Poppins" w:eastAsia="Poppins" w:hAnsi="Poppins" w:cs="Poppins"/>
                <w:b/>
                <w:color w:val="FFFFFF"/>
                <w:sz w:val="24"/>
                <w:szCs w:val="24"/>
                <w:lang w:val="en-US"/>
              </w:rPr>
              <w:t xml:space="preserve">Concacaf Champions League 2022 </w:t>
            </w:r>
          </w:p>
        </w:tc>
      </w:tr>
    </w:tbl>
    <w:p w14:paraId="3501B7E5" w14:textId="77777777" w:rsidR="00672314" w:rsidRPr="000D5064" w:rsidRDefault="00977AEF">
      <w:pPr>
        <w:spacing w:line="240" w:lineRule="auto"/>
        <w:ind w:right="19"/>
        <w:jc w:val="center"/>
        <w:rPr>
          <w:rFonts w:ascii="Poppins" w:eastAsia="Poppins" w:hAnsi="Poppins" w:cs="Poppins"/>
          <w:b/>
          <w:sz w:val="20"/>
          <w:szCs w:val="20"/>
          <w:lang w:val="en-US"/>
        </w:rPr>
      </w:pPr>
      <w:proofErr w:type="spellStart"/>
      <w:r w:rsidRPr="000D5064">
        <w:rPr>
          <w:rFonts w:ascii="Poppins" w:eastAsia="Poppins" w:hAnsi="Poppins" w:cs="Poppins"/>
          <w:b/>
          <w:sz w:val="20"/>
          <w:szCs w:val="20"/>
          <w:lang w:val="en-US"/>
        </w:rPr>
        <w:t>Resultado</w:t>
      </w:r>
      <w:proofErr w:type="spellEnd"/>
      <w:r w:rsidRPr="000D5064">
        <w:rPr>
          <w:rFonts w:ascii="Poppins" w:eastAsia="Poppins" w:hAnsi="Poppins" w:cs="Poppins"/>
          <w:b/>
          <w:sz w:val="20"/>
          <w:szCs w:val="20"/>
          <w:lang w:val="en-US"/>
        </w:rPr>
        <w:t xml:space="preserve"> global: Seattle Sounders 3-1 New York City FC</w:t>
      </w:r>
    </w:p>
    <w:p w14:paraId="1DF89E9D" w14:textId="77777777" w:rsidR="00672314" w:rsidRPr="000D5064" w:rsidRDefault="00672314">
      <w:pPr>
        <w:spacing w:line="240" w:lineRule="auto"/>
        <w:ind w:right="19"/>
        <w:rPr>
          <w:rFonts w:ascii="Poppins" w:eastAsia="Poppins" w:hAnsi="Poppins" w:cs="Poppins"/>
          <w:b/>
          <w:sz w:val="20"/>
          <w:szCs w:val="20"/>
          <w:lang w:val="en-US"/>
        </w:rPr>
      </w:pPr>
    </w:p>
    <w:tbl>
      <w:tblPr>
        <w:tblStyle w:val="a0"/>
        <w:tblW w:w="7766" w:type="dxa"/>
        <w:jc w:val="center"/>
        <w:tblLayout w:type="fixed"/>
        <w:tblLook w:val="0400" w:firstRow="0" w:lastRow="0" w:firstColumn="0" w:lastColumn="0" w:noHBand="0" w:noVBand="1"/>
      </w:tblPr>
      <w:tblGrid>
        <w:gridCol w:w="7766"/>
      </w:tblGrid>
      <w:tr w:rsidR="00672314" w14:paraId="535FDDFB" w14:textId="77777777">
        <w:trPr>
          <w:trHeight w:val="560"/>
          <w:jc w:val="center"/>
        </w:trPr>
        <w:tc>
          <w:tcPr>
            <w:tcW w:w="7766" w:type="dxa"/>
            <w:shd w:val="clear" w:color="auto" w:fill="4C1130"/>
            <w:vAlign w:val="center"/>
          </w:tcPr>
          <w:p w14:paraId="65E9BF61" w14:textId="579C858C" w:rsidR="00672314" w:rsidRDefault="000D5064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  <w:t>FACTS</w:t>
            </w:r>
          </w:p>
        </w:tc>
      </w:tr>
    </w:tbl>
    <w:p w14:paraId="664AED02" w14:textId="0F77D920" w:rsidR="000D5064" w:rsidRDefault="00977AEF" w:rsidP="000D5064">
      <w:pPr>
        <w:widowControl w:val="0"/>
        <w:numPr>
          <w:ilvl w:val="0"/>
          <w:numId w:val="9"/>
        </w:numPr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Seattle Sounders </w:t>
      </w:r>
      <w:r w:rsidR="000D5064">
        <w:rPr>
          <w:rFonts w:ascii="Poppins" w:eastAsia="Poppins" w:hAnsi="Poppins" w:cs="Poppins"/>
          <w:b/>
          <w:sz w:val="20"/>
          <w:szCs w:val="20"/>
        </w:rPr>
        <w:t>ganó 3-1 a</w:t>
      </w:r>
      <w:r>
        <w:rPr>
          <w:rFonts w:ascii="Poppins" w:eastAsia="Poppins" w:hAnsi="Poppins" w:cs="Poppins"/>
          <w:b/>
          <w:sz w:val="20"/>
          <w:szCs w:val="20"/>
        </w:rPr>
        <w:t xml:space="preserve"> New York </w:t>
      </w:r>
      <w:r w:rsidR="000D5064">
        <w:rPr>
          <w:rFonts w:ascii="Poppins" w:eastAsia="Poppins" w:hAnsi="Poppins" w:cs="Poppins"/>
          <w:b/>
          <w:sz w:val="20"/>
          <w:szCs w:val="20"/>
        </w:rPr>
        <w:t>City (</w:t>
      </w:r>
      <w:r>
        <w:rPr>
          <w:rFonts w:ascii="Poppins" w:eastAsia="Poppins" w:hAnsi="Poppins" w:cs="Poppins"/>
          <w:b/>
          <w:sz w:val="20"/>
          <w:szCs w:val="20"/>
        </w:rPr>
        <w:t>Albert Rusnák, Jordan Morris y Nico</w:t>
      </w:r>
      <w:r>
        <w:rPr>
          <w:rFonts w:ascii="Poppins" w:eastAsia="Poppins" w:hAnsi="Poppins" w:cs="Poppins"/>
          <w:b/>
          <w:sz w:val="20"/>
          <w:szCs w:val="20"/>
        </w:rPr>
        <w:t xml:space="preserve">lás Lodeiro; Thiago Andrade) </w:t>
      </w:r>
      <w:r w:rsidR="000D5064">
        <w:rPr>
          <w:rFonts w:ascii="Poppins" w:eastAsia="Poppins" w:hAnsi="Poppins" w:cs="Poppins"/>
          <w:b/>
          <w:sz w:val="20"/>
          <w:szCs w:val="20"/>
        </w:rPr>
        <w:t>en el partido de ida</w:t>
      </w:r>
      <w:r>
        <w:rPr>
          <w:rFonts w:ascii="Poppins" w:eastAsia="Poppins" w:hAnsi="Poppins" w:cs="Poppins"/>
          <w:b/>
          <w:sz w:val="20"/>
          <w:szCs w:val="20"/>
        </w:rPr>
        <w:t>, en el Limen Field (6-ABR).</w:t>
      </w:r>
    </w:p>
    <w:p w14:paraId="763DB818" w14:textId="1F226F7B" w:rsidR="00672314" w:rsidRPr="000D5064" w:rsidRDefault="000D5064" w:rsidP="000D5064">
      <w:pPr>
        <w:widowControl w:val="0"/>
        <w:numPr>
          <w:ilvl w:val="0"/>
          <w:numId w:val="9"/>
        </w:numPr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Serie </w:t>
      </w:r>
      <w:r w:rsidR="00977AEF" w:rsidRPr="000D5064">
        <w:rPr>
          <w:rFonts w:ascii="Poppins" w:eastAsia="Poppins" w:hAnsi="Poppins" w:cs="Poppins"/>
          <w:b/>
          <w:sz w:val="20"/>
          <w:szCs w:val="20"/>
        </w:rPr>
        <w:t>en la Major League Soccer (MLS):</w:t>
      </w:r>
      <w:r>
        <w:rPr>
          <w:rFonts w:ascii="Poppins" w:eastAsia="Poppins" w:hAnsi="Poppins" w:cs="Poppins"/>
          <w:b/>
          <w:sz w:val="20"/>
          <w:szCs w:val="20"/>
        </w:rPr>
        <w:t xml:space="preserve"> NYCFC gana la serie con 3 triunfos, 2 derrotas 9 goles a favor y 7 en contra. </w:t>
      </w:r>
    </w:p>
    <w:p w14:paraId="3C42F329" w14:textId="5F06A95B" w:rsidR="00672314" w:rsidRPr="000D5064" w:rsidRDefault="000D5064" w:rsidP="000D5064">
      <w:pPr>
        <w:widowControl w:val="0"/>
        <w:numPr>
          <w:ilvl w:val="0"/>
          <w:numId w:val="9"/>
        </w:numPr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Resultados </w:t>
      </w:r>
      <w:r w:rsidR="00977AEF" w:rsidRPr="000D5064">
        <w:rPr>
          <w:rFonts w:ascii="Poppins" w:eastAsia="Poppins" w:hAnsi="Poppins" w:cs="Poppins"/>
          <w:b/>
          <w:sz w:val="20"/>
          <w:szCs w:val="20"/>
        </w:rPr>
        <w:t>partidos en la ML</w:t>
      </w:r>
      <w:r w:rsidR="00977AEF" w:rsidRPr="000D5064">
        <w:rPr>
          <w:rFonts w:ascii="Poppins" w:eastAsia="Poppins" w:hAnsi="Poppins" w:cs="Poppins"/>
          <w:b/>
          <w:sz w:val="20"/>
          <w:szCs w:val="20"/>
        </w:rPr>
        <w:t>S:</w:t>
      </w:r>
    </w:p>
    <w:p w14:paraId="6F773CF7" w14:textId="13A575C9" w:rsidR="00672314" w:rsidRPr="000D5064" w:rsidRDefault="00977AEF">
      <w:pPr>
        <w:numPr>
          <w:ilvl w:val="0"/>
          <w:numId w:val="8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rFonts w:ascii="Poppins" w:eastAsia="Poppins" w:hAnsi="Poppins" w:cs="Poppins"/>
          <w:b/>
          <w:sz w:val="20"/>
          <w:szCs w:val="20"/>
          <w:lang w:val="en-US"/>
        </w:rPr>
        <w:t>New York City FC 1-3 Seattle Sounders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(Medhi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Ballouchy; Obafemi Martins x2 y Clint Dempsey), 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Yankee Stadium</w:t>
      </w:r>
      <w:r w:rsidR="000D5064">
        <w:rPr>
          <w:rFonts w:ascii="Poppins" w:eastAsia="Poppins" w:hAnsi="Poppins" w:cs="Poppins"/>
          <w:sz w:val="20"/>
          <w:szCs w:val="20"/>
          <w:lang w:val="en-US"/>
        </w:rPr>
        <w:t xml:space="preserve">, 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New York City (3-MAY</w:t>
      </w:r>
      <w:r w:rsidR="000D5064">
        <w:rPr>
          <w:rFonts w:ascii="Poppins" w:eastAsia="Poppins" w:hAnsi="Poppins" w:cs="Poppins"/>
          <w:sz w:val="20"/>
          <w:szCs w:val="20"/>
          <w:lang w:val="en-US"/>
        </w:rPr>
        <w:t>, 2015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).</w:t>
      </w:r>
    </w:p>
    <w:p w14:paraId="4C6ABE19" w14:textId="0947A6A0" w:rsidR="00672314" w:rsidRPr="000D5064" w:rsidRDefault="00977AEF">
      <w:pPr>
        <w:numPr>
          <w:ilvl w:val="0"/>
          <w:numId w:val="8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rFonts w:ascii="Poppins" w:eastAsia="Poppins" w:hAnsi="Poppins" w:cs="Poppins"/>
          <w:b/>
          <w:sz w:val="20"/>
          <w:szCs w:val="20"/>
          <w:lang w:val="en-US"/>
        </w:rPr>
        <w:t>Seattle Sounders 0-2 New York City FC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(Frank Lampard y Ronald Matarrita</w:t>
      </w:r>
      <w:r w:rsidR="000D5064" w:rsidRPr="000D5064">
        <w:rPr>
          <w:rFonts w:ascii="Poppins" w:eastAsia="Poppins" w:hAnsi="Poppins" w:cs="Poppins"/>
          <w:sz w:val="20"/>
          <w:szCs w:val="20"/>
          <w:lang w:val="en-US"/>
        </w:rPr>
        <w:t>), Lumen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Field de S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eattle (25-</w:t>
      </w:r>
      <w:r w:rsidR="000D5064" w:rsidRPr="000D5064">
        <w:rPr>
          <w:rFonts w:ascii="Poppins" w:eastAsia="Poppins" w:hAnsi="Poppins" w:cs="Poppins"/>
          <w:sz w:val="20"/>
          <w:szCs w:val="20"/>
          <w:lang w:val="en-US"/>
        </w:rPr>
        <w:t>JUN 2016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).</w:t>
      </w:r>
    </w:p>
    <w:p w14:paraId="360BB45A" w14:textId="193A7148" w:rsidR="00672314" w:rsidRPr="000D5064" w:rsidRDefault="00977AEF">
      <w:pPr>
        <w:numPr>
          <w:ilvl w:val="0"/>
          <w:numId w:val="8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rFonts w:ascii="Poppins" w:eastAsia="Poppins" w:hAnsi="Poppins" w:cs="Poppins"/>
          <w:b/>
          <w:sz w:val="20"/>
          <w:szCs w:val="20"/>
          <w:lang w:val="en-US"/>
        </w:rPr>
        <w:t>New York City FC 2-1 Seattle Sounders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(David Villa x2; Cristian Roldán</w:t>
      </w:r>
      <w:r w:rsidR="000D5064" w:rsidRPr="000D5064">
        <w:rPr>
          <w:rFonts w:ascii="Poppins" w:eastAsia="Poppins" w:hAnsi="Poppins" w:cs="Poppins"/>
          <w:sz w:val="20"/>
          <w:szCs w:val="20"/>
          <w:lang w:val="en-US"/>
        </w:rPr>
        <w:t>), Yankee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Stadium</w:t>
      </w:r>
      <w:r w:rsidR="000D5064">
        <w:rPr>
          <w:rFonts w:ascii="Poppins" w:eastAsia="Poppins" w:hAnsi="Poppins" w:cs="Poppins"/>
          <w:sz w:val="20"/>
          <w:szCs w:val="20"/>
          <w:lang w:val="en-US"/>
        </w:rPr>
        <w:t xml:space="preserve">, 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New York City (17-</w:t>
      </w:r>
      <w:r w:rsidR="000D5064" w:rsidRPr="000D5064">
        <w:rPr>
          <w:rFonts w:ascii="Poppins" w:eastAsia="Poppins" w:hAnsi="Poppins" w:cs="Poppins"/>
          <w:sz w:val="20"/>
          <w:szCs w:val="20"/>
          <w:lang w:val="en-US"/>
        </w:rPr>
        <w:t>JUN 2017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).</w:t>
      </w:r>
    </w:p>
    <w:p w14:paraId="7A12B06A" w14:textId="528A1D90" w:rsidR="00672314" w:rsidRPr="000D5064" w:rsidRDefault="00977AEF">
      <w:pPr>
        <w:numPr>
          <w:ilvl w:val="0"/>
          <w:numId w:val="8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rFonts w:ascii="Poppins" w:eastAsia="Poppins" w:hAnsi="Poppins" w:cs="Poppins"/>
          <w:b/>
          <w:sz w:val="20"/>
          <w:szCs w:val="20"/>
          <w:lang w:val="en-US"/>
        </w:rPr>
        <w:t>Seattle Sounders 3-1 New York City FC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(Cristian Roldán, Gustav Svensson y Harry Shipp;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Jesús Medina</w:t>
      </w:r>
      <w:r w:rsidR="000D5064" w:rsidRPr="000D5064">
        <w:rPr>
          <w:rFonts w:ascii="Poppins" w:eastAsia="Poppins" w:hAnsi="Poppins" w:cs="Poppins"/>
          <w:sz w:val="20"/>
          <w:szCs w:val="20"/>
          <w:lang w:val="en-US"/>
        </w:rPr>
        <w:t>), Lumen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Field de Seattle (29-</w:t>
      </w:r>
      <w:r w:rsidR="000D5064" w:rsidRPr="000D5064">
        <w:rPr>
          <w:rFonts w:ascii="Poppins" w:eastAsia="Poppins" w:hAnsi="Poppins" w:cs="Poppins"/>
          <w:sz w:val="20"/>
          <w:szCs w:val="20"/>
          <w:lang w:val="en-US"/>
        </w:rPr>
        <w:t>JUL 2018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).</w:t>
      </w:r>
    </w:p>
    <w:p w14:paraId="3A06DCE7" w14:textId="62D70553" w:rsidR="00672314" w:rsidRPr="000D5064" w:rsidRDefault="00977AEF">
      <w:pPr>
        <w:numPr>
          <w:ilvl w:val="0"/>
          <w:numId w:val="8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rFonts w:ascii="Poppins" w:eastAsia="Poppins" w:hAnsi="Poppins" w:cs="Poppins"/>
          <w:b/>
          <w:sz w:val="20"/>
          <w:szCs w:val="20"/>
          <w:lang w:val="en-US"/>
        </w:rPr>
        <w:t>New York City FC 3-0 Seattle Sounders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(Maximiliano Moralez, Jesús Medina y Ebenezer Ofori)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, 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Yankee Stadium de New York City (3-</w:t>
      </w:r>
      <w:r w:rsidR="000D5064" w:rsidRPr="000D5064">
        <w:rPr>
          <w:rFonts w:ascii="Poppins" w:eastAsia="Poppins" w:hAnsi="Poppins" w:cs="Poppins"/>
          <w:sz w:val="20"/>
          <w:szCs w:val="20"/>
          <w:lang w:val="en-US"/>
        </w:rPr>
        <w:t>JUL</w:t>
      </w:r>
      <w:r w:rsidR="000D5064">
        <w:rPr>
          <w:rFonts w:ascii="Poppins" w:eastAsia="Poppins" w:hAnsi="Poppins" w:cs="Poppins"/>
          <w:sz w:val="20"/>
          <w:szCs w:val="20"/>
          <w:lang w:val="en-US"/>
        </w:rPr>
        <w:t xml:space="preserve"> 2019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)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.</w:t>
      </w:r>
    </w:p>
    <w:p w14:paraId="34555047" w14:textId="784911A5" w:rsidR="00672314" w:rsidRDefault="00977AEF">
      <w:pPr>
        <w:numPr>
          <w:ilvl w:val="0"/>
          <w:numId w:val="9"/>
        </w:numPr>
        <w:shd w:val="clear" w:color="auto" w:fill="FFFFFF"/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Series </w:t>
      </w:r>
      <w:r w:rsidR="000D5064">
        <w:rPr>
          <w:rFonts w:ascii="Poppins" w:eastAsia="Poppins" w:hAnsi="Poppins" w:cs="Poppins"/>
          <w:b/>
          <w:sz w:val="20"/>
          <w:szCs w:val="20"/>
        </w:rPr>
        <w:t xml:space="preserve">vs. </w:t>
      </w:r>
      <w:r>
        <w:rPr>
          <w:rFonts w:ascii="Poppins" w:eastAsia="Poppins" w:hAnsi="Poppins" w:cs="Poppins"/>
          <w:b/>
          <w:sz w:val="20"/>
          <w:szCs w:val="20"/>
        </w:rPr>
        <w:t>clubes de Estados Unidos (Champions Era):</w:t>
      </w:r>
      <w:r w:rsidR="000D5064">
        <w:rPr>
          <w:rFonts w:ascii="Poppins" w:eastAsia="Poppins" w:hAnsi="Poppins" w:cs="Poppins"/>
          <w:b/>
          <w:sz w:val="20"/>
          <w:szCs w:val="20"/>
        </w:rPr>
        <w:t xml:space="preserve"> Es la primera vez que dos equipos de la MLS se enfrentan en semifinales, anteriormente lo habían hecho en cuartos de final. </w:t>
      </w:r>
    </w:p>
    <w:p w14:paraId="092C49AC" w14:textId="0F66EF27" w:rsidR="00672314" w:rsidRDefault="000D5064">
      <w:pPr>
        <w:shd w:val="clear" w:color="auto" w:fill="FFFFFF"/>
        <w:spacing w:before="200" w:after="200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Resultados 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de </w:t>
      </w:r>
      <w:r>
        <w:rPr>
          <w:rFonts w:ascii="Poppins" w:eastAsia="Poppins" w:hAnsi="Poppins" w:cs="Poppins"/>
          <w:b/>
          <w:sz w:val="20"/>
          <w:szCs w:val="20"/>
        </w:rPr>
        <w:t xml:space="preserve">los </w:t>
      </w:r>
      <w:r w:rsidR="00977AEF">
        <w:rPr>
          <w:rFonts w:ascii="Poppins" w:eastAsia="Poppins" w:hAnsi="Poppins" w:cs="Poppins"/>
          <w:b/>
          <w:sz w:val="20"/>
          <w:szCs w:val="20"/>
        </w:rPr>
        <w:t>partidos:</w:t>
      </w:r>
      <w:r w:rsidR="00977AEF">
        <w:rPr>
          <w:rFonts w:ascii="Poppins" w:eastAsia="Poppins" w:hAnsi="Poppins" w:cs="Poppins"/>
          <w:sz w:val="20"/>
          <w:szCs w:val="20"/>
        </w:rPr>
        <w:t xml:space="preserve"> </w:t>
      </w:r>
    </w:p>
    <w:p w14:paraId="03131225" w14:textId="53381FE7" w:rsidR="00672314" w:rsidRDefault="00977AEF">
      <w:pPr>
        <w:numPr>
          <w:ilvl w:val="0"/>
          <w:numId w:val="19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Columbus Crew 0-0 Real Salt Lake, </w:t>
      </w:r>
      <w:r w:rsidR="000D5064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ida de QF</w:t>
      </w:r>
      <w:r>
        <w:rPr>
          <w:rFonts w:ascii="Poppins" w:eastAsia="Poppins" w:hAnsi="Poppins" w:cs="Poppins"/>
          <w:sz w:val="20"/>
          <w:szCs w:val="20"/>
        </w:rPr>
        <w:t xml:space="preserve"> 2010/11.</w:t>
      </w:r>
    </w:p>
    <w:p w14:paraId="0DABD3EF" w14:textId="414FD8B3" w:rsidR="00672314" w:rsidRDefault="00977AEF">
      <w:pPr>
        <w:numPr>
          <w:ilvl w:val="0"/>
          <w:numId w:val="1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lastRenderedPageBreak/>
        <w:t xml:space="preserve">Real Salt Lake 4-1 Columbus Crew (Álvaro Saborío, Javier Morales x2 y Andy Williams; Andrés Mendoza), </w:t>
      </w:r>
      <w:r w:rsidR="000D5064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 xml:space="preserve">vuelta </w:t>
      </w:r>
      <w:r>
        <w:rPr>
          <w:rFonts w:ascii="Poppins" w:eastAsia="Poppins" w:hAnsi="Poppins" w:cs="Poppins"/>
          <w:sz w:val="20"/>
          <w:szCs w:val="20"/>
        </w:rPr>
        <w:t xml:space="preserve">QF </w:t>
      </w:r>
      <w:r>
        <w:rPr>
          <w:rFonts w:ascii="Poppins" w:eastAsia="Poppins" w:hAnsi="Poppins" w:cs="Poppins"/>
          <w:sz w:val="20"/>
          <w:szCs w:val="20"/>
        </w:rPr>
        <w:t xml:space="preserve"> 2010/11.</w:t>
      </w:r>
    </w:p>
    <w:p w14:paraId="13EE3E0A" w14:textId="235EB417" w:rsidR="00672314" w:rsidRPr="000D5064" w:rsidRDefault="00977AEF">
      <w:pPr>
        <w:numPr>
          <w:ilvl w:val="0"/>
          <w:numId w:val="1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Atlanta United 0-3 Philadelphia Union (Kacper Przybylko x2 y Anthony Fontana), </w:t>
      </w:r>
      <w:r w:rsidR="000D5064">
        <w:rPr>
          <w:rFonts w:ascii="Poppins" w:eastAsia="Poppins" w:hAnsi="Poppins" w:cs="Poppins"/>
          <w:sz w:val="20"/>
          <w:szCs w:val="20"/>
          <w:lang w:val="en-US"/>
        </w:rPr>
        <w:t xml:space="preserve">Partido de </w:t>
      </w:r>
      <w:r w:rsidR="000D5064" w:rsidRPr="000D5064">
        <w:rPr>
          <w:rFonts w:ascii="Poppins" w:eastAsia="Poppins" w:hAnsi="Poppins" w:cs="Poppins"/>
          <w:sz w:val="20"/>
          <w:szCs w:val="20"/>
          <w:lang w:val="en-US"/>
        </w:rPr>
        <w:t>Ida QF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2021.</w:t>
      </w:r>
    </w:p>
    <w:p w14:paraId="35CEB151" w14:textId="41A3109E" w:rsidR="00672314" w:rsidRDefault="00977AEF">
      <w:pPr>
        <w:numPr>
          <w:ilvl w:val="0"/>
          <w:numId w:val="1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Philadelphia Union 1-1 Atlanta United (Kacper Przybylko; Santiago Sosa), </w:t>
      </w:r>
      <w:r w:rsidR="000D5064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 xml:space="preserve">vuelta </w:t>
      </w:r>
      <w:r>
        <w:rPr>
          <w:rFonts w:ascii="Poppins" w:eastAsia="Poppins" w:hAnsi="Poppins" w:cs="Poppins"/>
          <w:sz w:val="20"/>
          <w:szCs w:val="20"/>
        </w:rPr>
        <w:t xml:space="preserve">QF </w:t>
      </w:r>
      <w:r>
        <w:rPr>
          <w:rFonts w:ascii="Poppins" w:eastAsia="Poppins" w:hAnsi="Poppins" w:cs="Poppins"/>
          <w:sz w:val="20"/>
          <w:szCs w:val="20"/>
        </w:rPr>
        <w:t xml:space="preserve">2021. </w:t>
      </w:r>
    </w:p>
    <w:p w14:paraId="5575464B" w14:textId="0023A6B4" w:rsidR="00672314" w:rsidRPr="000D5064" w:rsidRDefault="00977AEF">
      <w:pPr>
        <w:numPr>
          <w:ilvl w:val="0"/>
          <w:numId w:val="19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Seattle Sounders 3-1 New York City (Albert Rusnák, Jordan Morris y Nicolás Lodeiro; Thiago Andrade) </w:t>
      </w:r>
      <w:r w:rsidR="000D5064" w:rsidRPr="000D5064">
        <w:rPr>
          <w:rFonts w:ascii="Poppins" w:eastAsia="Poppins" w:hAnsi="Poppins" w:cs="Poppins"/>
          <w:sz w:val="20"/>
          <w:szCs w:val="20"/>
          <w:lang w:val="en-US"/>
        </w:rPr>
        <w:t>P</w:t>
      </w:r>
      <w:r w:rsidR="000D5064">
        <w:rPr>
          <w:rFonts w:ascii="Poppins" w:eastAsia="Poppins" w:hAnsi="Poppins" w:cs="Poppins"/>
          <w:sz w:val="20"/>
          <w:szCs w:val="20"/>
          <w:lang w:val="en-US"/>
        </w:rPr>
        <w:t>artido de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 xml:space="preserve"> ida </w:t>
      </w:r>
      <w:r w:rsidRPr="000D5064">
        <w:rPr>
          <w:rFonts w:ascii="Poppins" w:eastAsia="Poppins" w:hAnsi="Poppins" w:cs="Poppins"/>
          <w:sz w:val="20"/>
          <w:szCs w:val="20"/>
          <w:lang w:val="en-US"/>
        </w:rPr>
        <w:t>Semifinales 2022.</w:t>
      </w:r>
    </w:p>
    <w:p w14:paraId="5ABC342E" w14:textId="77777777" w:rsidR="00672314" w:rsidRDefault="00672314">
      <w:pPr>
        <w:shd w:val="clear" w:color="auto" w:fill="FFFFFF"/>
        <w:spacing w:before="200"/>
        <w:ind w:left="720" w:right="105"/>
        <w:rPr>
          <w:rFonts w:ascii="Poppins" w:eastAsia="Poppins" w:hAnsi="Poppins" w:cs="Poppins"/>
          <w:sz w:val="20"/>
          <w:szCs w:val="20"/>
          <w:shd w:val="clear" w:color="auto" w:fill="FFE599"/>
        </w:rPr>
      </w:pPr>
    </w:p>
    <w:tbl>
      <w:tblPr>
        <w:tblStyle w:val="a1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672314" w14:paraId="08ED2A98" w14:textId="77777777"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AB5BC" w14:textId="77777777" w:rsidR="00672314" w:rsidRDefault="00977AEF">
            <w:pPr>
              <w:ind w:right="105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sz w:val="40"/>
                <w:szCs w:val="40"/>
              </w:rPr>
              <w:drawing>
                <wp:inline distT="114300" distB="114300" distL="114300" distR="114300" wp14:anchorId="62118F46" wp14:editId="56B26671">
                  <wp:extent cx="266700" cy="2667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AABC9" w14:textId="77777777" w:rsidR="00672314" w:rsidRDefault="00977AEF">
            <w:pPr>
              <w:ind w:right="105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NEW YORK CITY (USA)</w:t>
            </w:r>
          </w:p>
        </w:tc>
      </w:tr>
    </w:tbl>
    <w:p w14:paraId="13CBBF81" w14:textId="4FBA7A8C" w:rsidR="000D5064" w:rsidRPr="000D5064" w:rsidRDefault="00977AEF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HISTÓRICO GLOBAL EN SCCL: </w:t>
      </w:r>
      <w:r>
        <w:rPr>
          <w:rFonts w:ascii="Poppins" w:eastAsia="Poppins" w:hAnsi="Poppins" w:cs="Poppins"/>
          <w:sz w:val="20"/>
          <w:szCs w:val="20"/>
        </w:rPr>
        <w:t xml:space="preserve">J-9 </w:t>
      </w:r>
      <w:r>
        <w:rPr>
          <w:rFonts w:ascii="Poppins" w:eastAsia="Poppins" w:hAnsi="Poppins" w:cs="Poppins"/>
          <w:sz w:val="20"/>
          <w:szCs w:val="20"/>
        </w:rPr>
        <w:t xml:space="preserve">G-5 </w:t>
      </w:r>
      <w:r>
        <w:rPr>
          <w:rFonts w:ascii="Poppins" w:eastAsia="Poppins" w:hAnsi="Poppins" w:cs="Poppins"/>
          <w:sz w:val="20"/>
          <w:szCs w:val="20"/>
        </w:rPr>
        <w:t xml:space="preserve">E-0 </w:t>
      </w:r>
      <w:r>
        <w:rPr>
          <w:rFonts w:ascii="Poppins" w:eastAsia="Poppins" w:hAnsi="Poppins" w:cs="Poppins"/>
          <w:sz w:val="20"/>
          <w:szCs w:val="20"/>
        </w:rPr>
        <w:t xml:space="preserve">P-4 (GF-18 GC-16). 55.6% de efectividad. </w:t>
      </w:r>
    </w:p>
    <w:p w14:paraId="0D87CFBB" w14:textId="4EF843CE" w:rsidR="00672314" w:rsidRDefault="00977AEF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APARICIONES: </w:t>
      </w:r>
      <w:r>
        <w:rPr>
          <w:rFonts w:ascii="Poppins" w:eastAsia="Poppins" w:hAnsi="Poppins" w:cs="Poppins"/>
          <w:sz w:val="20"/>
          <w:szCs w:val="20"/>
        </w:rPr>
        <w:t xml:space="preserve">2 (2020 y 2022). </w:t>
      </w:r>
    </w:p>
    <w:p w14:paraId="417D070C" w14:textId="77777777" w:rsidR="00D16035" w:rsidRPr="00D16035" w:rsidRDefault="00977AEF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GLOBAL DE LOCAL EN SCCL:  </w:t>
      </w:r>
      <w:r>
        <w:rPr>
          <w:rFonts w:ascii="Poppins" w:eastAsia="Poppins" w:hAnsi="Poppins" w:cs="Poppins"/>
          <w:sz w:val="20"/>
          <w:szCs w:val="20"/>
        </w:rPr>
        <w:t xml:space="preserve">J-4 </w:t>
      </w:r>
      <w:r>
        <w:rPr>
          <w:rFonts w:ascii="Poppins" w:eastAsia="Poppins" w:hAnsi="Poppins" w:cs="Poppins"/>
          <w:sz w:val="20"/>
          <w:szCs w:val="20"/>
        </w:rPr>
        <w:t xml:space="preserve">G-3 </w:t>
      </w:r>
      <w:r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 xml:space="preserve">-0 </w:t>
      </w:r>
      <w:r>
        <w:rPr>
          <w:rFonts w:ascii="Poppins" w:eastAsia="Poppins" w:hAnsi="Poppins" w:cs="Poppins"/>
          <w:sz w:val="20"/>
          <w:szCs w:val="20"/>
        </w:rPr>
        <w:t xml:space="preserve">P-1 (GF-8 GC-2). 75% de efectividad. </w:t>
      </w:r>
    </w:p>
    <w:p w14:paraId="58622EDC" w14:textId="710B0827" w:rsidR="00672314" w:rsidRDefault="00977AEF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La única vez que NYCFC cayó en </w:t>
      </w:r>
      <w:r w:rsidR="00D16035">
        <w:rPr>
          <w:rFonts w:ascii="Poppins" w:eastAsia="Poppins" w:hAnsi="Poppins" w:cs="Poppins"/>
          <w:b/>
          <w:sz w:val="20"/>
          <w:szCs w:val="20"/>
        </w:rPr>
        <w:t xml:space="preserve">el partido de </w:t>
      </w:r>
      <w:r>
        <w:rPr>
          <w:rFonts w:ascii="Poppins" w:eastAsia="Poppins" w:hAnsi="Poppins" w:cs="Poppins"/>
          <w:b/>
          <w:sz w:val="20"/>
          <w:szCs w:val="20"/>
        </w:rPr>
        <w:t xml:space="preserve">ida </w:t>
      </w:r>
      <w:r w:rsidR="00D16035">
        <w:rPr>
          <w:rFonts w:ascii="Poppins" w:eastAsia="Poppins" w:hAnsi="Poppins" w:cs="Poppins"/>
          <w:b/>
          <w:sz w:val="20"/>
          <w:szCs w:val="20"/>
        </w:rPr>
        <w:t>en la</w:t>
      </w:r>
      <w:r>
        <w:rPr>
          <w:rFonts w:ascii="Poppins" w:eastAsia="Poppins" w:hAnsi="Poppins" w:cs="Poppins"/>
          <w:b/>
          <w:sz w:val="20"/>
          <w:szCs w:val="20"/>
        </w:rPr>
        <w:t xml:space="preserve"> Fase KO </w:t>
      </w:r>
      <w:r w:rsidR="00D16035">
        <w:rPr>
          <w:rFonts w:ascii="Poppins" w:eastAsia="Poppins" w:hAnsi="Poppins" w:cs="Poppins"/>
          <w:b/>
          <w:sz w:val="20"/>
          <w:szCs w:val="20"/>
        </w:rPr>
        <w:t>en la</w:t>
      </w:r>
      <w:r>
        <w:rPr>
          <w:rFonts w:ascii="Poppins" w:eastAsia="Poppins" w:hAnsi="Poppins" w:cs="Poppins"/>
          <w:b/>
          <w:sz w:val="20"/>
          <w:szCs w:val="20"/>
        </w:rPr>
        <w:t xml:space="preserve"> SCCL, no consiguió </w:t>
      </w:r>
      <w:r w:rsidR="00D16035">
        <w:rPr>
          <w:rFonts w:ascii="Poppins" w:eastAsia="Poppins" w:hAnsi="Poppins" w:cs="Poppins"/>
          <w:b/>
          <w:sz w:val="20"/>
          <w:szCs w:val="20"/>
        </w:rPr>
        <w:t xml:space="preserve">remontar </w:t>
      </w:r>
      <w:r>
        <w:rPr>
          <w:rFonts w:ascii="Poppins" w:eastAsia="Poppins" w:hAnsi="Poppins" w:cs="Poppins"/>
          <w:b/>
          <w:sz w:val="20"/>
          <w:szCs w:val="20"/>
        </w:rPr>
        <w:t xml:space="preserve">la serie en el </w:t>
      </w:r>
      <w:r w:rsidR="00D16035">
        <w:rPr>
          <w:rFonts w:ascii="Poppins" w:eastAsia="Poppins" w:hAnsi="Poppins" w:cs="Poppins"/>
          <w:b/>
          <w:sz w:val="20"/>
          <w:szCs w:val="20"/>
        </w:rPr>
        <w:t>partido</w:t>
      </w:r>
      <w:r>
        <w:rPr>
          <w:rFonts w:ascii="Poppins" w:eastAsia="Poppins" w:hAnsi="Poppins" w:cs="Poppins"/>
          <w:b/>
          <w:sz w:val="20"/>
          <w:szCs w:val="20"/>
        </w:rPr>
        <w:t xml:space="preserve"> de vuelta</w:t>
      </w:r>
      <w:r>
        <w:rPr>
          <w:rFonts w:ascii="Poppins" w:eastAsia="Poppins" w:hAnsi="Poppins" w:cs="Poppins"/>
          <w:sz w:val="20"/>
          <w:szCs w:val="20"/>
        </w:rPr>
        <w:t xml:space="preserve"> (derrota 0-1 vs. Tigres UANL MEX </w:t>
      </w:r>
      <w:r w:rsidR="00D16035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 xml:space="preserve">ida y </w:t>
      </w:r>
      <w:r w:rsidR="00D16035">
        <w:rPr>
          <w:rFonts w:ascii="Poppins" w:eastAsia="Poppins" w:hAnsi="Poppins" w:cs="Poppins"/>
          <w:sz w:val="20"/>
          <w:szCs w:val="20"/>
        </w:rPr>
        <w:t>derrota</w:t>
      </w:r>
      <w:r>
        <w:rPr>
          <w:rFonts w:ascii="Poppins" w:eastAsia="Poppins" w:hAnsi="Poppins" w:cs="Poppins"/>
          <w:sz w:val="20"/>
          <w:szCs w:val="20"/>
        </w:rPr>
        <w:t xml:space="preserve"> 4-0 </w:t>
      </w:r>
      <w:r w:rsidR="00D16035">
        <w:rPr>
          <w:rFonts w:ascii="Poppins" w:eastAsia="Poppins" w:hAnsi="Poppins" w:cs="Poppins"/>
          <w:sz w:val="20"/>
          <w:szCs w:val="20"/>
        </w:rPr>
        <w:t>partido de</w:t>
      </w:r>
      <w:r>
        <w:rPr>
          <w:rFonts w:ascii="Poppins" w:eastAsia="Poppins" w:hAnsi="Poppins" w:cs="Poppins"/>
          <w:sz w:val="20"/>
          <w:szCs w:val="20"/>
        </w:rPr>
        <w:t xml:space="preserve"> vuelta </w:t>
      </w:r>
      <w:r w:rsidR="00D16035">
        <w:rPr>
          <w:rFonts w:ascii="Poppins" w:eastAsia="Poppins" w:hAnsi="Poppins" w:cs="Poppins"/>
          <w:sz w:val="20"/>
          <w:szCs w:val="20"/>
        </w:rPr>
        <w:t xml:space="preserve">en </w:t>
      </w:r>
      <w:r>
        <w:rPr>
          <w:rFonts w:ascii="Poppins" w:eastAsia="Poppins" w:hAnsi="Poppins" w:cs="Poppins"/>
          <w:sz w:val="20"/>
          <w:szCs w:val="20"/>
        </w:rPr>
        <w:t>QF 2020).</w:t>
      </w:r>
    </w:p>
    <w:p w14:paraId="2DDB287A" w14:textId="77777777" w:rsidR="00672314" w:rsidRDefault="00977AEF">
      <w:pPr>
        <w:numPr>
          <w:ilvl w:val="0"/>
          <w:numId w:val="5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GOLEADORES EN LA HISTORIA DE SCCL: </w:t>
      </w:r>
      <w:r>
        <w:rPr>
          <w:rFonts w:ascii="Poppins" w:eastAsia="Poppins" w:hAnsi="Poppins" w:cs="Poppins"/>
          <w:sz w:val="20"/>
          <w:szCs w:val="20"/>
        </w:rPr>
        <w:t>Valentín Castellanos (ARG) 4 goles, Heber Araujo (BRA) y Talles Magno (BR</w:t>
      </w:r>
      <w:r>
        <w:rPr>
          <w:rFonts w:ascii="Poppins" w:eastAsia="Poppins" w:hAnsi="Poppins" w:cs="Poppins"/>
          <w:sz w:val="20"/>
          <w:szCs w:val="20"/>
        </w:rPr>
        <w:t xml:space="preserve">A) 3, Alexander Callens (PER) 2. </w:t>
      </w:r>
      <w:r>
        <w:rPr>
          <w:rFonts w:ascii="Poppins" w:eastAsia="Poppins" w:hAnsi="Poppins" w:cs="Poppins"/>
          <w:b/>
          <w:sz w:val="20"/>
          <w:szCs w:val="20"/>
        </w:rPr>
        <w:t xml:space="preserve">MÁXIMOS ANOTADORES POR TEMPORADA (+ de 1 gol): </w:t>
      </w:r>
      <w:r>
        <w:rPr>
          <w:rFonts w:ascii="Poppins" w:eastAsia="Poppins" w:hAnsi="Poppins" w:cs="Poppins"/>
          <w:sz w:val="20"/>
          <w:szCs w:val="20"/>
        </w:rPr>
        <w:t>Heber Araujo (BRA) 3 goles en SCCL 2020; Valentín Castellanos (ARG) 4 en SCCL 2022.</w:t>
      </w:r>
    </w:p>
    <w:p w14:paraId="4BACA105" w14:textId="130D89F3" w:rsidR="00672314" w:rsidRDefault="00977AEF">
      <w:pPr>
        <w:numPr>
          <w:ilvl w:val="0"/>
          <w:numId w:val="3"/>
        </w:numPr>
        <w:shd w:val="clear" w:color="auto" w:fill="FFFFFF"/>
        <w:spacing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HAT-TRICKS EN SCCL (1): </w:t>
      </w:r>
      <w:r>
        <w:rPr>
          <w:rFonts w:ascii="Poppins" w:eastAsia="Poppins" w:hAnsi="Poppins" w:cs="Poppins"/>
          <w:sz w:val="20"/>
          <w:szCs w:val="20"/>
        </w:rPr>
        <w:t xml:space="preserve">Heber Araujo (BRA) vs. AD San Carlos (CRC) en </w:t>
      </w:r>
      <w:r w:rsidR="00D16035">
        <w:rPr>
          <w:rFonts w:ascii="Poppins" w:eastAsia="Poppins" w:hAnsi="Poppins" w:cs="Poppins"/>
          <w:sz w:val="20"/>
          <w:szCs w:val="20"/>
        </w:rPr>
        <w:t>octavos de final en</w:t>
      </w:r>
      <w:r>
        <w:rPr>
          <w:rFonts w:ascii="Poppins" w:eastAsia="Poppins" w:hAnsi="Poppins" w:cs="Poppins"/>
          <w:sz w:val="20"/>
          <w:szCs w:val="20"/>
        </w:rPr>
        <w:t xml:space="preserve"> 2020.</w:t>
      </w:r>
    </w:p>
    <w:p w14:paraId="38AA0858" w14:textId="2629E80A" w:rsidR="00672314" w:rsidRDefault="00977AEF">
      <w:pPr>
        <w:numPr>
          <w:ilvl w:val="0"/>
          <w:numId w:val="3"/>
        </w:numPr>
        <w:shd w:val="clear" w:color="auto" w:fill="FFFFFF"/>
        <w:spacing w:before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DOBLETES EN SCCL (2): </w:t>
      </w:r>
      <w:r>
        <w:rPr>
          <w:rFonts w:ascii="Poppins" w:eastAsia="Poppins" w:hAnsi="Poppins" w:cs="Poppins"/>
          <w:sz w:val="20"/>
          <w:szCs w:val="20"/>
        </w:rPr>
        <w:t xml:space="preserve">Valentín Castellanos (ARG) vs. Santos de Guápiles CRC (0-2 </w:t>
      </w:r>
      <w:r w:rsidR="00D16035">
        <w:rPr>
          <w:rFonts w:ascii="Poppins" w:eastAsia="Poppins" w:hAnsi="Poppins" w:cs="Poppins"/>
          <w:sz w:val="20"/>
          <w:szCs w:val="20"/>
        </w:rPr>
        <w:t>partido de i</w:t>
      </w:r>
      <w:r>
        <w:rPr>
          <w:rFonts w:ascii="Poppins" w:eastAsia="Poppins" w:hAnsi="Poppins" w:cs="Poppins"/>
          <w:sz w:val="20"/>
          <w:szCs w:val="20"/>
        </w:rPr>
        <w:t xml:space="preserve">da </w:t>
      </w:r>
      <w:r>
        <w:rPr>
          <w:rFonts w:ascii="Poppins" w:eastAsia="Poppins" w:hAnsi="Poppins" w:cs="Poppins"/>
          <w:sz w:val="20"/>
          <w:szCs w:val="20"/>
        </w:rPr>
        <w:t xml:space="preserve">R16 2022) y Talles Magno (BRA) Santos de Guápiles CRC (4-0 </w:t>
      </w:r>
      <w:r w:rsidR="00D16035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vuelta</w:t>
      </w:r>
      <w:r>
        <w:rPr>
          <w:rFonts w:ascii="Poppins" w:eastAsia="Poppins" w:hAnsi="Poppins" w:cs="Poppins"/>
          <w:sz w:val="20"/>
          <w:szCs w:val="20"/>
        </w:rPr>
        <w:t xml:space="preserve"> R16 2022).</w:t>
      </w:r>
    </w:p>
    <w:p w14:paraId="6E0EF567" w14:textId="77777777" w:rsidR="00672314" w:rsidRDefault="00977AEF">
      <w:pPr>
        <w:numPr>
          <w:ilvl w:val="0"/>
          <w:numId w:val="20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EN SF: </w:t>
      </w:r>
      <w:r>
        <w:rPr>
          <w:rFonts w:ascii="Poppins" w:eastAsia="Poppins" w:hAnsi="Poppins" w:cs="Poppins"/>
          <w:sz w:val="20"/>
          <w:szCs w:val="20"/>
        </w:rPr>
        <w:t>Thiago Andrade (BRA) 1.</w:t>
      </w:r>
    </w:p>
    <w:p w14:paraId="4EE95DAA" w14:textId="0F2584AE" w:rsidR="00672314" w:rsidRDefault="00977AEF">
      <w:pPr>
        <w:numPr>
          <w:ilvl w:val="0"/>
          <w:numId w:val="5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PENALES: </w:t>
      </w:r>
      <w:r w:rsidR="00D16035">
        <w:rPr>
          <w:rFonts w:ascii="Poppins" w:eastAsia="Poppins" w:hAnsi="Poppins" w:cs="Poppins"/>
          <w:sz w:val="20"/>
          <w:szCs w:val="20"/>
        </w:rPr>
        <w:t>0</w:t>
      </w:r>
    </w:p>
    <w:p w14:paraId="69BB164D" w14:textId="04D105DD" w:rsidR="00672314" w:rsidRDefault="00D16035">
      <w:pPr>
        <w:numPr>
          <w:ilvl w:val="0"/>
          <w:numId w:val="6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EN LOS JUEGOS DE VUELTA EN FASE KO DE SCCL: </w:t>
      </w:r>
      <w:r w:rsidR="00977AEF">
        <w:rPr>
          <w:rFonts w:ascii="Poppins" w:eastAsia="Poppins" w:hAnsi="Poppins" w:cs="Poppins"/>
          <w:sz w:val="20"/>
          <w:szCs w:val="20"/>
        </w:rPr>
        <w:t xml:space="preserve">J-4 </w:t>
      </w:r>
      <w:r w:rsidR="00977AEF">
        <w:rPr>
          <w:rFonts w:ascii="Poppins" w:eastAsia="Poppins" w:hAnsi="Poppins" w:cs="Poppins"/>
          <w:sz w:val="20"/>
          <w:szCs w:val="20"/>
        </w:rPr>
        <w:t xml:space="preserve">G-2 </w:t>
      </w:r>
      <w:r w:rsidR="00977AEF">
        <w:rPr>
          <w:rFonts w:ascii="Poppins" w:eastAsia="Poppins" w:hAnsi="Poppins" w:cs="Poppins"/>
          <w:sz w:val="20"/>
          <w:szCs w:val="20"/>
        </w:rPr>
        <w:t>E-0 PP-2. (50% de efi</w:t>
      </w:r>
      <w:r w:rsidR="00977AEF">
        <w:rPr>
          <w:rFonts w:ascii="Poppins" w:eastAsia="Poppins" w:hAnsi="Poppins" w:cs="Poppins"/>
          <w:sz w:val="20"/>
          <w:szCs w:val="20"/>
        </w:rPr>
        <w:t xml:space="preserve">cacia). </w:t>
      </w:r>
    </w:p>
    <w:p w14:paraId="4953761E" w14:textId="77777777" w:rsidR="00672314" w:rsidRDefault="00977AEF">
      <w:pPr>
        <w:numPr>
          <w:ilvl w:val="0"/>
          <w:numId w:val="6"/>
        </w:numPr>
        <w:shd w:val="clear" w:color="auto" w:fill="FFFFFF"/>
        <w:spacing w:before="200" w:after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EN CHAMPIONS ERA: </w:t>
      </w:r>
      <w:r>
        <w:rPr>
          <w:rFonts w:ascii="Poppins" w:eastAsia="Poppins" w:hAnsi="Poppins" w:cs="Poppins"/>
          <w:sz w:val="20"/>
          <w:szCs w:val="20"/>
        </w:rPr>
        <w:t xml:space="preserve">registra 7 juegos con anotaciones, 2 partidos en los que no pudo marcar goles, 3 vallas invictas (2 fueron en la </w:t>
      </w:r>
      <w:r>
        <w:rPr>
          <w:rFonts w:ascii="Poppins" w:eastAsia="Poppins" w:hAnsi="Poppins" w:cs="Poppins"/>
          <w:sz w:val="20"/>
          <w:szCs w:val="20"/>
        </w:rPr>
        <w:t xml:space="preserve">presente edición), 6 partidos con tantos recibidos y ningún resultado final “0-0”. </w:t>
      </w:r>
    </w:p>
    <w:p w14:paraId="21E73730" w14:textId="2E342838" w:rsidR="00672314" w:rsidRDefault="00977AEF">
      <w:pPr>
        <w:numPr>
          <w:ilvl w:val="0"/>
          <w:numId w:val="5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SALVADAS EN SCCL 2022: </w:t>
      </w:r>
      <w:r>
        <w:rPr>
          <w:rFonts w:ascii="Poppins" w:eastAsia="Poppins" w:hAnsi="Poppins" w:cs="Poppins"/>
          <w:sz w:val="20"/>
          <w:szCs w:val="20"/>
        </w:rPr>
        <w:t xml:space="preserve">(10). </w:t>
      </w:r>
      <w:r>
        <w:rPr>
          <w:rFonts w:ascii="Poppins" w:eastAsia="Poppins" w:hAnsi="Poppins" w:cs="Poppins"/>
          <w:b/>
          <w:sz w:val="20"/>
          <w:szCs w:val="20"/>
        </w:rPr>
        <w:t xml:space="preserve">Guardameta: </w:t>
      </w:r>
      <w:r>
        <w:rPr>
          <w:rFonts w:ascii="Poppins" w:eastAsia="Poppins" w:hAnsi="Poppins" w:cs="Poppins"/>
          <w:sz w:val="20"/>
          <w:szCs w:val="20"/>
        </w:rPr>
        <w:t xml:space="preserve">Sean Johnson USA (10). </w:t>
      </w:r>
      <w:r w:rsidR="00D16035">
        <w:rPr>
          <w:rFonts w:ascii="Poppins" w:eastAsia="Poppins" w:hAnsi="Poppins" w:cs="Poppins"/>
          <w:sz w:val="20"/>
          <w:szCs w:val="20"/>
        </w:rPr>
        <w:t xml:space="preserve">No encajó goles vs Santos de Guápiles en octavos de final y ha encajado 8 goles en los últimos tres partidos. Johnson tiene 8 partidos en la SCCL en los cuales, no encajó goles en 3, un total de 20 salvadas y 12 goles encajados entre 2020 y 2022. </w:t>
      </w:r>
    </w:p>
    <w:p w14:paraId="45718B9D" w14:textId="4242C339" w:rsidR="00672314" w:rsidRDefault="00977AEF">
      <w:pPr>
        <w:numPr>
          <w:ilvl w:val="0"/>
          <w:numId w:val="5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NYCFC y Seattle Sounders son los </w:t>
      </w:r>
      <w:r w:rsidR="00D16035">
        <w:rPr>
          <w:rFonts w:ascii="Poppins" w:eastAsia="Poppins" w:hAnsi="Poppins" w:cs="Poppins"/>
          <w:b/>
          <w:sz w:val="20"/>
          <w:szCs w:val="20"/>
        </w:rPr>
        <w:t>equipos con más goles anotados en</w:t>
      </w:r>
      <w:r>
        <w:rPr>
          <w:rFonts w:ascii="Poppins" w:eastAsia="Poppins" w:hAnsi="Poppins" w:cs="Poppins"/>
          <w:b/>
          <w:sz w:val="20"/>
          <w:szCs w:val="20"/>
        </w:rPr>
        <w:t xml:space="preserve"> la SCCL (12). </w:t>
      </w:r>
    </w:p>
    <w:p w14:paraId="6B031636" w14:textId="75CA7B43" w:rsidR="00672314" w:rsidRDefault="00D16035">
      <w:pPr>
        <w:numPr>
          <w:ilvl w:val="0"/>
          <w:numId w:val="5"/>
        </w:numPr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TOP PLAYERS</w:t>
      </w:r>
      <w:r w:rsidR="00977AEF">
        <w:rPr>
          <w:rFonts w:ascii="Poppins" w:eastAsia="Poppins" w:hAnsi="Poppins" w:cs="Poppins"/>
          <w:b/>
          <w:sz w:val="20"/>
          <w:szCs w:val="20"/>
        </w:rPr>
        <w:t>:</w:t>
      </w:r>
    </w:p>
    <w:p w14:paraId="7077FF6A" w14:textId="7884CB79" w:rsidR="00672314" w:rsidRDefault="00977AEF">
      <w:pPr>
        <w:widowControl w:val="0"/>
        <w:numPr>
          <w:ilvl w:val="0"/>
          <w:numId w:val="15"/>
        </w:numPr>
        <w:spacing w:before="200"/>
        <w:ind w:left="1275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Valentín Castellanos (ARG).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A96069">
        <w:rPr>
          <w:rFonts w:ascii="Poppins" w:eastAsia="Poppins" w:hAnsi="Poppins" w:cs="Poppins"/>
          <w:sz w:val="20"/>
          <w:szCs w:val="20"/>
        </w:rPr>
        <w:t xml:space="preserve">Ha anotado 4 goles y tiene 4 asistencias. </w:t>
      </w:r>
      <w:r>
        <w:rPr>
          <w:rFonts w:ascii="Poppins" w:eastAsia="Poppins" w:hAnsi="Poppins" w:cs="Poppins"/>
          <w:sz w:val="20"/>
          <w:szCs w:val="20"/>
        </w:rPr>
        <w:t>E</w:t>
      </w:r>
      <w:r w:rsidR="00A96069">
        <w:rPr>
          <w:rFonts w:ascii="Poppins" w:eastAsia="Poppins" w:hAnsi="Poppins" w:cs="Poppins"/>
          <w:sz w:val="20"/>
          <w:szCs w:val="20"/>
        </w:rPr>
        <w:t>s el jugador de su equipo con más remates</w:t>
      </w:r>
      <w:r>
        <w:rPr>
          <w:rFonts w:ascii="Poppins" w:eastAsia="Poppins" w:hAnsi="Poppins" w:cs="Poppins"/>
          <w:sz w:val="20"/>
          <w:szCs w:val="20"/>
        </w:rPr>
        <w:t xml:space="preserve"> (18) y asistencias (4) en la </w:t>
      </w:r>
      <w:r w:rsidR="00A96069">
        <w:rPr>
          <w:rFonts w:ascii="Poppins" w:eastAsia="Poppins" w:hAnsi="Poppins" w:cs="Poppins"/>
          <w:sz w:val="20"/>
          <w:szCs w:val="20"/>
        </w:rPr>
        <w:t xml:space="preserve">SCCL 2022. </w:t>
      </w:r>
    </w:p>
    <w:p w14:paraId="468E71A1" w14:textId="28AE77B4" w:rsidR="00672314" w:rsidRDefault="00977AEF">
      <w:pPr>
        <w:widowControl w:val="0"/>
        <w:numPr>
          <w:ilvl w:val="0"/>
          <w:numId w:val="15"/>
        </w:numPr>
        <w:spacing w:before="200"/>
        <w:ind w:left="1275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Alexander Callens (PER).</w:t>
      </w:r>
      <w:r>
        <w:rPr>
          <w:rFonts w:ascii="Poppins" w:eastAsia="Poppins" w:hAnsi="Poppins" w:cs="Poppins"/>
          <w:sz w:val="20"/>
          <w:szCs w:val="20"/>
        </w:rPr>
        <w:t xml:space="preserve"> Fue el jugador con más balones recuperados (5) </w:t>
      </w:r>
      <w:r w:rsidR="00A96069">
        <w:rPr>
          <w:rFonts w:ascii="Poppins" w:eastAsia="Poppins" w:hAnsi="Poppins" w:cs="Poppins"/>
          <w:sz w:val="20"/>
          <w:szCs w:val="20"/>
        </w:rPr>
        <w:t xml:space="preserve">vs. </w:t>
      </w:r>
      <w:r>
        <w:rPr>
          <w:rFonts w:ascii="Poppins" w:eastAsia="Poppins" w:hAnsi="Poppins" w:cs="Poppins"/>
          <w:sz w:val="20"/>
          <w:szCs w:val="20"/>
        </w:rPr>
        <w:t>Seattle Sounders</w:t>
      </w:r>
      <w:r>
        <w:rPr>
          <w:rFonts w:ascii="Poppins" w:eastAsia="Poppins" w:hAnsi="Poppins" w:cs="Poppins"/>
          <w:sz w:val="20"/>
          <w:szCs w:val="20"/>
        </w:rPr>
        <w:t xml:space="preserve">. El defensor peruano </w:t>
      </w:r>
      <w:r w:rsidR="00A96069">
        <w:rPr>
          <w:rFonts w:ascii="Poppins" w:eastAsia="Poppins" w:hAnsi="Poppins" w:cs="Poppins"/>
          <w:sz w:val="20"/>
          <w:szCs w:val="20"/>
        </w:rPr>
        <w:t>ha jugado los</w:t>
      </w:r>
      <w:r>
        <w:rPr>
          <w:rFonts w:ascii="Poppins" w:eastAsia="Poppins" w:hAnsi="Poppins" w:cs="Poppins"/>
          <w:sz w:val="20"/>
          <w:szCs w:val="20"/>
        </w:rPr>
        <w:t xml:space="preserve"> (9) p</w:t>
      </w:r>
      <w:r w:rsidR="00A96069">
        <w:rPr>
          <w:rFonts w:ascii="Poppins" w:eastAsia="Poppins" w:hAnsi="Poppins" w:cs="Poppins"/>
          <w:sz w:val="20"/>
          <w:szCs w:val="20"/>
        </w:rPr>
        <w:t xml:space="preserve">artidos en la SCCL de </w:t>
      </w:r>
      <w:r>
        <w:rPr>
          <w:rFonts w:ascii="Poppins" w:eastAsia="Poppins" w:hAnsi="Poppins" w:cs="Poppins"/>
          <w:sz w:val="20"/>
          <w:szCs w:val="20"/>
        </w:rPr>
        <w:t>NYCFC junto a Valentín Castellanos (ARG)</w:t>
      </w:r>
      <w:r w:rsidR="00A96069">
        <w:rPr>
          <w:rFonts w:ascii="Poppins" w:eastAsia="Poppins" w:hAnsi="Poppins" w:cs="Poppins"/>
          <w:sz w:val="20"/>
          <w:szCs w:val="20"/>
        </w:rPr>
        <w:t xml:space="preserve">. </w:t>
      </w:r>
    </w:p>
    <w:p w14:paraId="61AA0B86" w14:textId="68B66025" w:rsidR="00672314" w:rsidRDefault="00977AEF">
      <w:pPr>
        <w:numPr>
          <w:ilvl w:val="0"/>
          <w:numId w:val="15"/>
        </w:numPr>
        <w:spacing w:before="200" w:after="200"/>
        <w:ind w:left="1275" w:right="105"/>
        <w:rPr>
          <w:rFonts w:ascii="Poppins" w:eastAsia="Poppins" w:hAnsi="Poppins" w:cs="Poppins"/>
          <w:sz w:val="20"/>
          <w:szCs w:val="20"/>
        </w:rPr>
      </w:pPr>
      <w:r w:rsidRPr="00A96069">
        <w:rPr>
          <w:rFonts w:ascii="Poppins" w:eastAsia="Poppins" w:hAnsi="Poppins" w:cs="Poppins"/>
          <w:b/>
          <w:sz w:val="20"/>
          <w:szCs w:val="20"/>
          <w:lang w:val="en-US"/>
        </w:rPr>
        <w:t xml:space="preserve">Thiago Andrade (BRA). </w:t>
      </w:r>
      <w:r w:rsidR="00A96069" w:rsidRPr="00A96069">
        <w:rPr>
          <w:rFonts w:ascii="Poppins" w:eastAsia="Poppins" w:hAnsi="Poppins" w:cs="Poppins"/>
          <w:sz w:val="20"/>
          <w:szCs w:val="20"/>
          <w:lang w:val="en-US"/>
        </w:rPr>
        <w:t>Anotó el gol vs.</w:t>
      </w:r>
      <w:r w:rsidRPr="00A96069">
        <w:rPr>
          <w:rFonts w:ascii="Poppins" w:eastAsia="Poppins" w:hAnsi="Poppins" w:cs="Poppins"/>
          <w:sz w:val="20"/>
          <w:szCs w:val="20"/>
          <w:lang w:val="en-US"/>
        </w:rPr>
        <w:t xml:space="preserve"> Seattle Sounders. </w:t>
      </w:r>
      <w:r>
        <w:rPr>
          <w:rFonts w:ascii="Poppins" w:eastAsia="Poppins" w:hAnsi="Poppins" w:cs="Poppins"/>
          <w:sz w:val="20"/>
          <w:szCs w:val="20"/>
        </w:rPr>
        <w:t xml:space="preserve">Junto a Valentín Castellanos fueron los jugadores de NYCFC con más </w:t>
      </w:r>
      <w:r w:rsidR="00A96069">
        <w:rPr>
          <w:rFonts w:ascii="Poppins" w:eastAsia="Poppins" w:hAnsi="Poppins" w:cs="Poppins"/>
          <w:sz w:val="20"/>
          <w:szCs w:val="20"/>
        </w:rPr>
        <w:t>remates con</w:t>
      </w:r>
      <w:r>
        <w:rPr>
          <w:rFonts w:ascii="Poppins" w:eastAsia="Poppins" w:hAnsi="Poppins" w:cs="Poppins"/>
          <w:sz w:val="20"/>
          <w:szCs w:val="20"/>
        </w:rPr>
        <w:t xml:space="preserve"> (2).</w:t>
      </w:r>
    </w:p>
    <w:p w14:paraId="5388EBF2" w14:textId="77777777" w:rsidR="00672314" w:rsidRDefault="00672314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shd w:val="clear" w:color="auto" w:fill="FFE599"/>
        </w:rPr>
      </w:pPr>
    </w:p>
    <w:tbl>
      <w:tblPr>
        <w:tblStyle w:val="a2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672314" w14:paraId="2CC632F1" w14:textId="77777777">
        <w:trPr>
          <w:trHeight w:val="660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07BB4" w14:textId="77777777" w:rsidR="00672314" w:rsidRDefault="00977AEF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1510DA1D" wp14:editId="428C54F0">
                  <wp:extent cx="266700" cy="2667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68B98" w14:textId="77777777" w:rsidR="00672314" w:rsidRDefault="00977AEF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SEATTLE SOUNDERS (USA)</w:t>
            </w:r>
          </w:p>
        </w:tc>
      </w:tr>
    </w:tbl>
    <w:p w14:paraId="58E0D531" w14:textId="5CDC7D71" w:rsidR="003D0FCD" w:rsidRPr="003D0FCD" w:rsidRDefault="00977AEF">
      <w:pPr>
        <w:numPr>
          <w:ilvl w:val="0"/>
          <w:numId w:val="13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GLOBAL (incluye Copa de Campeones de Concacaf): </w:t>
      </w:r>
      <w:r>
        <w:rPr>
          <w:rFonts w:ascii="Poppins" w:eastAsia="Poppins" w:hAnsi="Poppins" w:cs="Poppins"/>
          <w:sz w:val="20"/>
          <w:szCs w:val="20"/>
        </w:rPr>
        <w:t xml:space="preserve">J-47 </w:t>
      </w:r>
      <w:r>
        <w:rPr>
          <w:rFonts w:ascii="Poppins" w:eastAsia="Poppins" w:hAnsi="Poppins" w:cs="Poppins"/>
          <w:sz w:val="20"/>
          <w:szCs w:val="20"/>
        </w:rPr>
        <w:t xml:space="preserve">G-20 </w:t>
      </w:r>
      <w:r>
        <w:rPr>
          <w:rFonts w:ascii="Poppins" w:eastAsia="Poppins" w:hAnsi="Poppins" w:cs="Poppins"/>
          <w:sz w:val="20"/>
          <w:szCs w:val="20"/>
        </w:rPr>
        <w:t xml:space="preserve">E-9 </w:t>
      </w:r>
      <w:r>
        <w:rPr>
          <w:rFonts w:ascii="Poppins" w:eastAsia="Poppins" w:hAnsi="Poppins" w:cs="Poppins"/>
          <w:sz w:val="20"/>
          <w:szCs w:val="20"/>
        </w:rPr>
        <w:t xml:space="preserve">P-18 (GF-81 GC-72). 48.9% de efectividad. </w:t>
      </w:r>
    </w:p>
    <w:p w14:paraId="24580EEC" w14:textId="208BFD9C" w:rsidR="003D0FCD" w:rsidRPr="003D0FCD" w:rsidRDefault="00977AEF">
      <w:pPr>
        <w:numPr>
          <w:ilvl w:val="0"/>
          <w:numId w:val="13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HISTÓRICO EN SCCL ERA: </w:t>
      </w:r>
      <w:r>
        <w:rPr>
          <w:rFonts w:ascii="Poppins" w:eastAsia="Poppins" w:hAnsi="Poppins" w:cs="Poppins"/>
          <w:sz w:val="20"/>
          <w:szCs w:val="20"/>
        </w:rPr>
        <w:t xml:space="preserve">J-43 </w:t>
      </w:r>
      <w:r>
        <w:rPr>
          <w:rFonts w:ascii="Poppins" w:eastAsia="Poppins" w:hAnsi="Poppins" w:cs="Poppins"/>
          <w:sz w:val="20"/>
          <w:szCs w:val="20"/>
        </w:rPr>
        <w:t xml:space="preserve">G-19 </w:t>
      </w:r>
      <w:r>
        <w:rPr>
          <w:rFonts w:ascii="Poppins" w:eastAsia="Poppins" w:hAnsi="Poppins" w:cs="Poppins"/>
          <w:sz w:val="20"/>
          <w:szCs w:val="20"/>
        </w:rPr>
        <w:t xml:space="preserve">E-9 </w:t>
      </w:r>
      <w:r>
        <w:rPr>
          <w:rFonts w:ascii="Poppins" w:eastAsia="Poppins" w:hAnsi="Poppins" w:cs="Poppins"/>
          <w:sz w:val="20"/>
          <w:szCs w:val="20"/>
        </w:rPr>
        <w:t xml:space="preserve">P-15 (GF-70 GC-55). 51.2% de efectividad. </w:t>
      </w:r>
    </w:p>
    <w:p w14:paraId="4A9D1088" w14:textId="1253F7F6" w:rsidR="00672314" w:rsidRDefault="00977AEF">
      <w:pPr>
        <w:numPr>
          <w:ilvl w:val="0"/>
          <w:numId w:val="13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PARTICIPACIONES: </w:t>
      </w:r>
      <w:r>
        <w:rPr>
          <w:rFonts w:ascii="Poppins" w:eastAsia="Poppins" w:hAnsi="Poppins" w:cs="Poppins"/>
          <w:sz w:val="20"/>
          <w:szCs w:val="20"/>
        </w:rPr>
        <w:t>8°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(1996, 2010/11, 2011/12, 2012/1</w:t>
      </w:r>
      <w:r>
        <w:rPr>
          <w:rFonts w:ascii="Poppins" w:eastAsia="Poppins" w:hAnsi="Poppins" w:cs="Poppins"/>
          <w:sz w:val="20"/>
          <w:szCs w:val="20"/>
        </w:rPr>
        <w:t>3, 2015/16, 2018, 2020 y 2022).</w:t>
      </w:r>
      <w:r>
        <w:rPr>
          <w:rFonts w:ascii="Poppins" w:eastAsia="Poppins" w:hAnsi="Poppins" w:cs="Poppins"/>
          <w:i/>
          <w:sz w:val="20"/>
          <w:szCs w:val="20"/>
        </w:rPr>
        <w:t xml:space="preserve"> *Se contempla la participación como Seattle Sounders en la Copa de Campeones de la C</w:t>
      </w:r>
      <w:r w:rsidR="003D0FCD">
        <w:rPr>
          <w:rFonts w:ascii="Poppins" w:eastAsia="Poppins" w:hAnsi="Poppins" w:cs="Poppins"/>
          <w:i/>
          <w:sz w:val="20"/>
          <w:szCs w:val="20"/>
        </w:rPr>
        <w:t>oncacaf</w:t>
      </w:r>
      <w:r>
        <w:rPr>
          <w:rFonts w:ascii="Poppins" w:eastAsia="Poppins" w:hAnsi="Poppins" w:cs="Poppins"/>
          <w:i/>
          <w:sz w:val="20"/>
          <w:szCs w:val="20"/>
        </w:rPr>
        <w:t xml:space="preserve"> 1996, equipo que luego realizó la expansión hacia la MLS como franquicia.</w:t>
      </w:r>
    </w:p>
    <w:p w14:paraId="2FE3085B" w14:textId="77777777" w:rsidR="003D0FCD" w:rsidRPr="003D0FCD" w:rsidRDefault="00977AEF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GLOBAL DE VISITANTE EN SCCL: </w:t>
      </w:r>
      <w:r>
        <w:rPr>
          <w:rFonts w:ascii="Poppins" w:eastAsia="Poppins" w:hAnsi="Poppins" w:cs="Poppins"/>
          <w:sz w:val="20"/>
          <w:szCs w:val="20"/>
        </w:rPr>
        <w:t xml:space="preserve">J-22 </w:t>
      </w:r>
      <w:r>
        <w:rPr>
          <w:rFonts w:ascii="Poppins" w:eastAsia="Poppins" w:hAnsi="Poppins" w:cs="Poppins"/>
          <w:sz w:val="20"/>
          <w:szCs w:val="20"/>
        </w:rPr>
        <w:t xml:space="preserve">G-4 </w:t>
      </w:r>
      <w:r>
        <w:rPr>
          <w:rFonts w:ascii="Poppins" w:eastAsia="Poppins" w:hAnsi="Poppins" w:cs="Poppins"/>
          <w:sz w:val="20"/>
          <w:szCs w:val="20"/>
        </w:rPr>
        <w:t xml:space="preserve">E-7 </w:t>
      </w:r>
      <w:r>
        <w:rPr>
          <w:rFonts w:ascii="Poppins" w:eastAsia="Poppins" w:hAnsi="Poppins" w:cs="Poppins"/>
          <w:sz w:val="20"/>
          <w:szCs w:val="20"/>
        </w:rPr>
        <w:t xml:space="preserve">P-11 (GF-23 GC-38). 28.8% de efectividad. </w:t>
      </w:r>
    </w:p>
    <w:p w14:paraId="0690081A" w14:textId="445F5E32" w:rsidR="00672314" w:rsidRDefault="003D0FCD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sz w:val="20"/>
          <w:szCs w:val="20"/>
        </w:rPr>
        <w:t xml:space="preserve">Tiene </w:t>
      </w:r>
      <w:r w:rsidR="00977AEF">
        <w:rPr>
          <w:rFonts w:ascii="Poppins" w:eastAsia="Poppins" w:hAnsi="Poppins" w:cs="Poppins"/>
          <w:sz w:val="20"/>
          <w:szCs w:val="20"/>
        </w:rPr>
        <w:t xml:space="preserve">10 partidos sin ganar </w:t>
      </w:r>
      <w:r>
        <w:rPr>
          <w:rFonts w:ascii="Poppins" w:eastAsia="Poppins" w:hAnsi="Poppins" w:cs="Poppins"/>
          <w:sz w:val="20"/>
          <w:szCs w:val="20"/>
        </w:rPr>
        <w:t>jugando de visita</w:t>
      </w:r>
      <w:r w:rsidR="00977AEF">
        <w:rPr>
          <w:rFonts w:ascii="Poppins" w:eastAsia="Poppins" w:hAnsi="Poppins" w:cs="Poppins"/>
          <w:sz w:val="20"/>
          <w:szCs w:val="20"/>
        </w:rPr>
        <w:t xml:space="preserve"> (5</w:t>
      </w:r>
      <w:r w:rsidR="00977AEF">
        <w:rPr>
          <w:rFonts w:ascii="Poppins" w:eastAsia="Poppins" w:hAnsi="Poppins" w:cs="Poppins"/>
          <w:sz w:val="20"/>
          <w:szCs w:val="20"/>
        </w:rPr>
        <w:t>E-5</w:t>
      </w:r>
      <w:r w:rsidR="00977AEF">
        <w:rPr>
          <w:rFonts w:ascii="Poppins" w:eastAsia="Poppins" w:hAnsi="Poppins" w:cs="Poppins"/>
          <w:sz w:val="20"/>
          <w:szCs w:val="20"/>
        </w:rPr>
        <w:t xml:space="preserve">P) con 3 empates </w:t>
      </w:r>
      <w:r>
        <w:rPr>
          <w:rFonts w:ascii="Poppins" w:eastAsia="Poppins" w:hAnsi="Poppins" w:cs="Poppins"/>
          <w:sz w:val="20"/>
          <w:szCs w:val="20"/>
        </w:rPr>
        <w:t xml:space="preserve">consecutivos en igual número de partidos. </w:t>
      </w:r>
      <w:r w:rsidR="00977AEF">
        <w:rPr>
          <w:rFonts w:ascii="Poppins" w:eastAsia="Poppins" w:hAnsi="Poppins" w:cs="Poppins"/>
          <w:sz w:val="20"/>
          <w:szCs w:val="20"/>
        </w:rPr>
        <w:t xml:space="preserve"> </w:t>
      </w:r>
    </w:p>
    <w:p w14:paraId="5E9386FD" w14:textId="5D65A7D8" w:rsidR="00672314" w:rsidRDefault="003D0FCD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La 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última vez </w:t>
      </w:r>
      <w:r>
        <w:rPr>
          <w:rFonts w:ascii="Poppins" w:eastAsia="Poppins" w:hAnsi="Poppins" w:cs="Poppins"/>
          <w:b/>
          <w:sz w:val="20"/>
          <w:szCs w:val="20"/>
        </w:rPr>
        <w:t xml:space="preserve">que ganó de </w:t>
      </w:r>
      <w:r w:rsidR="00977AEF">
        <w:rPr>
          <w:rFonts w:ascii="Poppins" w:eastAsia="Poppins" w:hAnsi="Poppins" w:cs="Poppins"/>
          <w:b/>
          <w:sz w:val="20"/>
          <w:szCs w:val="20"/>
        </w:rPr>
        <w:t>visi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tante </w:t>
      </w:r>
      <w:r>
        <w:rPr>
          <w:rFonts w:ascii="Poppins" w:eastAsia="Poppins" w:hAnsi="Poppins" w:cs="Poppins"/>
          <w:b/>
          <w:sz w:val="20"/>
          <w:szCs w:val="20"/>
        </w:rPr>
        <w:t>fue al CD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 Marathón HON, 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Grupo 4 </w:t>
      </w:r>
      <w:r>
        <w:rPr>
          <w:rFonts w:ascii="Poppins" w:eastAsia="Poppins" w:hAnsi="Poppins" w:cs="Poppins"/>
          <w:b/>
          <w:sz w:val="20"/>
          <w:szCs w:val="20"/>
        </w:rPr>
        <w:t xml:space="preserve">en 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2012/13: </w:t>
      </w:r>
      <w:r w:rsidR="00977AEF">
        <w:rPr>
          <w:rFonts w:ascii="Poppins" w:eastAsia="Poppins" w:hAnsi="Poppins" w:cs="Poppins"/>
          <w:sz w:val="20"/>
          <w:szCs w:val="20"/>
        </w:rPr>
        <w:t xml:space="preserve">2-3 (Mario Berrios x2; Sammy Ochoa, Eddie Johnson y Brad Evans), </w:t>
      </w:r>
      <w:r w:rsidR="00977AEF">
        <w:rPr>
          <w:rFonts w:ascii="Poppins" w:eastAsia="Poppins" w:hAnsi="Poppins" w:cs="Poppins"/>
          <w:sz w:val="20"/>
          <w:szCs w:val="20"/>
        </w:rPr>
        <w:t>estadio Olímpico Metropolitano (19-SEP-2012).</w:t>
      </w:r>
    </w:p>
    <w:p w14:paraId="2A6FC531" w14:textId="13BC713A" w:rsidR="003D0FCD" w:rsidRDefault="00977AEF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Seattle Sounders n</w:t>
      </w:r>
      <w:r w:rsidR="00A66977">
        <w:rPr>
          <w:rFonts w:ascii="Poppins" w:eastAsia="Poppins" w:hAnsi="Poppins" w:cs="Poppins"/>
          <w:b/>
          <w:sz w:val="20"/>
          <w:szCs w:val="20"/>
        </w:rPr>
        <w:t xml:space="preserve">unca ha podido ganar </w:t>
      </w:r>
      <w:r>
        <w:rPr>
          <w:rFonts w:ascii="Poppins" w:eastAsia="Poppins" w:hAnsi="Poppins" w:cs="Poppins"/>
          <w:b/>
          <w:sz w:val="20"/>
          <w:szCs w:val="20"/>
        </w:rPr>
        <w:t>como visitante en la Fase de Elimina</w:t>
      </w:r>
      <w:r>
        <w:rPr>
          <w:rFonts w:ascii="Poppins" w:eastAsia="Poppins" w:hAnsi="Poppins" w:cs="Poppins"/>
          <w:b/>
          <w:sz w:val="20"/>
          <w:szCs w:val="20"/>
        </w:rPr>
        <w:t xml:space="preserve">ción Directa de la SCCL. </w:t>
      </w:r>
    </w:p>
    <w:p w14:paraId="39C1CBD1" w14:textId="27747EAF" w:rsidR="00A66977" w:rsidRDefault="00A66977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Los 7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>triunfos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 en Fase KO de Champions ERA </w:t>
      </w:r>
      <w:r>
        <w:rPr>
          <w:rFonts w:ascii="Poppins" w:eastAsia="Poppins" w:hAnsi="Poppins" w:cs="Poppins"/>
          <w:b/>
          <w:sz w:val="20"/>
          <w:szCs w:val="20"/>
        </w:rPr>
        <w:t>fueron jugando de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 local. </w:t>
      </w:r>
    </w:p>
    <w:p w14:paraId="4081217E" w14:textId="2B23913E" w:rsidR="00A66977" w:rsidRDefault="00A66977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Ha jugado en</w:t>
      </w:r>
      <w:r w:rsidR="00977AEF">
        <w:rPr>
          <w:rFonts w:ascii="Poppins" w:eastAsia="Poppins" w:hAnsi="Poppins" w:cs="Poppins"/>
          <w:sz w:val="20"/>
          <w:szCs w:val="20"/>
        </w:rPr>
        <w:t xml:space="preserve"> 22 </w:t>
      </w:r>
      <w:r>
        <w:rPr>
          <w:rFonts w:ascii="Poppins" w:eastAsia="Poppins" w:hAnsi="Poppins" w:cs="Poppins"/>
          <w:sz w:val="20"/>
          <w:szCs w:val="20"/>
        </w:rPr>
        <w:t xml:space="preserve">series </w:t>
      </w:r>
      <w:r w:rsidR="00977AEF">
        <w:rPr>
          <w:rFonts w:ascii="Poppins" w:eastAsia="Poppins" w:hAnsi="Poppins" w:cs="Poppins"/>
          <w:sz w:val="20"/>
          <w:szCs w:val="20"/>
        </w:rPr>
        <w:t>de Eliminación Directa en la SCCL (ida/vuelta).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 </w:t>
      </w:r>
    </w:p>
    <w:p w14:paraId="5CAE84EE" w14:textId="03B9BA71" w:rsidR="00672314" w:rsidRDefault="00A66977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Seattle Sounders logró avanzar</w:t>
      </w:r>
      <w:r w:rsidR="00977AEF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en </w:t>
      </w:r>
      <w:r w:rsidR="00977AEF">
        <w:rPr>
          <w:rFonts w:ascii="Poppins" w:eastAsia="Poppins" w:hAnsi="Poppins" w:cs="Poppins"/>
          <w:sz w:val="20"/>
          <w:szCs w:val="20"/>
        </w:rPr>
        <w:t>el 50</w:t>
      </w:r>
      <w:r>
        <w:rPr>
          <w:rFonts w:ascii="Poppins" w:eastAsia="Poppins" w:hAnsi="Poppins" w:cs="Poppins"/>
          <w:sz w:val="20"/>
          <w:szCs w:val="20"/>
        </w:rPr>
        <w:t xml:space="preserve">% después que </w:t>
      </w:r>
      <w:r w:rsidR="00977AEF">
        <w:rPr>
          <w:rFonts w:ascii="Poppins" w:eastAsia="Poppins" w:hAnsi="Poppins" w:cs="Poppins"/>
          <w:sz w:val="20"/>
          <w:szCs w:val="20"/>
        </w:rPr>
        <w:t xml:space="preserve">ganó el </w:t>
      </w:r>
      <w:r>
        <w:rPr>
          <w:rFonts w:ascii="Poppins" w:eastAsia="Poppins" w:hAnsi="Poppins" w:cs="Poppins"/>
          <w:sz w:val="20"/>
          <w:szCs w:val="20"/>
        </w:rPr>
        <w:t>partido</w:t>
      </w:r>
      <w:r w:rsidR="00977AEF">
        <w:rPr>
          <w:rFonts w:ascii="Poppins" w:eastAsia="Poppins" w:hAnsi="Poppins" w:cs="Poppins"/>
          <w:sz w:val="20"/>
          <w:szCs w:val="20"/>
        </w:rPr>
        <w:t xml:space="preserve"> de ida: vs Isidro Metapán SLV y León MEX.</w:t>
      </w:r>
    </w:p>
    <w:p w14:paraId="2E2E8351" w14:textId="5C763950" w:rsidR="00672314" w:rsidRDefault="00977AEF">
      <w:pPr>
        <w:numPr>
          <w:ilvl w:val="0"/>
          <w:numId w:val="13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PARTICIPACIONES EN SF (2): </w:t>
      </w:r>
      <w:r>
        <w:rPr>
          <w:rFonts w:ascii="Poppins" w:eastAsia="Poppins" w:hAnsi="Poppins" w:cs="Poppins"/>
          <w:sz w:val="20"/>
          <w:szCs w:val="20"/>
        </w:rPr>
        <w:t xml:space="preserve">2012/13 (vs. Santos Laguna </w:t>
      </w:r>
      <w:r w:rsidR="00A66977">
        <w:rPr>
          <w:rFonts w:ascii="Poppins" w:eastAsia="Poppins" w:hAnsi="Poppins" w:cs="Poppins"/>
          <w:sz w:val="20"/>
          <w:szCs w:val="20"/>
        </w:rPr>
        <w:t>MEX y</w:t>
      </w:r>
      <w:r>
        <w:rPr>
          <w:rFonts w:ascii="Poppins" w:eastAsia="Poppins" w:hAnsi="Poppins" w:cs="Poppins"/>
          <w:sz w:val="20"/>
          <w:szCs w:val="20"/>
        </w:rPr>
        <w:t xml:space="preserve"> 2022 (vs. New York City</w:t>
      </w:r>
      <w:r>
        <w:rPr>
          <w:rFonts w:ascii="Poppins" w:eastAsia="Poppins" w:hAnsi="Poppins" w:cs="Poppins"/>
          <w:sz w:val="20"/>
          <w:szCs w:val="20"/>
        </w:rPr>
        <w:t xml:space="preserve"> FC USA</w:t>
      </w:r>
      <w:r>
        <w:rPr>
          <w:rFonts w:ascii="Poppins" w:eastAsia="Poppins" w:hAnsi="Poppins" w:cs="Poppins"/>
          <w:sz w:val="20"/>
          <w:szCs w:val="20"/>
        </w:rPr>
        <w:t>.</w:t>
      </w:r>
    </w:p>
    <w:p w14:paraId="4CDA9A86" w14:textId="6BC7F677" w:rsidR="00A66977" w:rsidRDefault="00977AEF">
      <w:pPr>
        <w:numPr>
          <w:ilvl w:val="0"/>
          <w:numId w:val="10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SF: </w:t>
      </w:r>
      <w:r>
        <w:rPr>
          <w:rFonts w:ascii="Poppins" w:eastAsia="Poppins" w:hAnsi="Poppins" w:cs="Poppins"/>
          <w:sz w:val="20"/>
          <w:szCs w:val="20"/>
        </w:rPr>
        <w:t xml:space="preserve">J-3 </w:t>
      </w:r>
      <w:r>
        <w:rPr>
          <w:rFonts w:ascii="Poppins" w:eastAsia="Poppins" w:hAnsi="Poppins" w:cs="Poppins"/>
          <w:sz w:val="20"/>
          <w:szCs w:val="20"/>
        </w:rPr>
        <w:t xml:space="preserve">G-1 </w:t>
      </w:r>
      <w:r>
        <w:rPr>
          <w:rFonts w:ascii="Poppins" w:eastAsia="Poppins" w:hAnsi="Poppins" w:cs="Poppins"/>
          <w:sz w:val="20"/>
          <w:szCs w:val="20"/>
        </w:rPr>
        <w:t xml:space="preserve">E-1 </w:t>
      </w:r>
      <w:r>
        <w:rPr>
          <w:rFonts w:ascii="Poppins" w:eastAsia="Poppins" w:hAnsi="Poppins" w:cs="Poppins"/>
          <w:sz w:val="20"/>
          <w:szCs w:val="20"/>
        </w:rPr>
        <w:t xml:space="preserve">P-1. (44.4% de efectividad). </w:t>
      </w:r>
    </w:p>
    <w:p w14:paraId="20EAA248" w14:textId="77777777" w:rsidR="00A66977" w:rsidRDefault="00977AEF">
      <w:pPr>
        <w:numPr>
          <w:ilvl w:val="0"/>
          <w:numId w:val="10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Fue eliminado por Santos Laguna MEX en</w:t>
      </w:r>
      <w:r>
        <w:rPr>
          <w:rFonts w:ascii="Poppins" w:eastAsia="Poppins" w:hAnsi="Poppins" w:cs="Poppins"/>
          <w:sz w:val="20"/>
          <w:szCs w:val="20"/>
        </w:rPr>
        <w:t xml:space="preserve"> 2012/13 con un </w:t>
      </w:r>
      <w:r w:rsidR="00A66977">
        <w:rPr>
          <w:rFonts w:ascii="Poppins" w:eastAsia="Poppins" w:hAnsi="Poppins" w:cs="Poppins"/>
          <w:sz w:val="20"/>
          <w:szCs w:val="20"/>
        </w:rPr>
        <w:t>marcador</w:t>
      </w:r>
      <w:r>
        <w:rPr>
          <w:rFonts w:ascii="Poppins" w:eastAsia="Poppins" w:hAnsi="Poppins" w:cs="Poppins"/>
          <w:sz w:val="20"/>
          <w:szCs w:val="20"/>
        </w:rPr>
        <w:t xml:space="preserve"> global de 2-1. </w:t>
      </w:r>
    </w:p>
    <w:p w14:paraId="497080A2" w14:textId="7423EA91" w:rsidR="00672314" w:rsidRDefault="00977AEF">
      <w:pPr>
        <w:numPr>
          <w:ilvl w:val="0"/>
          <w:numId w:val="10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Partidos de Seattle Sounders en SF: </w:t>
      </w:r>
    </w:p>
    <w:p w14:paraId="7C03A841" w14:textId="172DBE29" w:rsidR="00672314" w:rsidRDefault="00977AEF">
      <w:pPr>
        <w:numPr>
          <w:ilvl w:val="0"/>
          <w:numId w:val="16"/>
        </w:numPr>
        <w:shd w:val="clear" w:color="auto" w:fill="FFFFFF"/>
        <w:spacing w:before="200"/>
        <w:ind w:left="1133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Seattle Sounders 0-1 Santos Laguna</w:t>
      </w:r>
      <w:r>
        <w:rPr>
          <w:rFonts w:ascii="Poppins" w:eastAsia="Poppins" w:hAnsi="Poppins" w:cs="Poppins"/>
          <w:sz w:val="20"/>
          <w:szCs w:val="20"/>
        </w:rPr>
        <w:t xml:space="preserve"> (Hércu</w:t>
      </w:r>
      <w:r>
        <w:rPr>
          <w:rFonts w:ascii="Poppins" w:eastAsia="Poppins" w:hAnsi="Poppins" w:cs="Poppins"/>
          <w:sz w:val="20"/>
          <w:szCs w:val="20"/>
        </w:rPr>
        <w:t xml:space="preserve">lez Gómez), </w:t>
      </w:r>
      <w:r w:rsidR="00A66977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ida</w:t>
      </w:r>
      <w:r w:rsidR="00A66977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Lumen Field, Seattle (2-ABR-2013).</w:t>
      </w:r>
    </w:p>
    <w:p w14:paraId="335ACAE9" w14:textId="13AF8762" w:rsidR="00672314" w:rsidRDefault="00977AEF">
      <w:pPr>
        <w:numPr>
          <w:ilvl w:val="0"/>
          <w:numId w:val="16"/>
        </w:numPr>
        <w:shd w:val="clear" w:color="auto" w:fill="FFFFFF"/>
        <w:spacing w:before="200"/>
        <w:ind w:left="1133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Santos Laguna 1-1 Seattle Sounders </w:t>
      </w:r>
      <w:r>
        <w:rPr>
          <w:rFonts w:ascii="Poppins" w:eastAsia="Poppins" w:hAnsi="Poppins" w:cs="Poppins"/>
          <w:sz w:val="20"/>
          <w:szCs w:val="20"/>
        </w:rPr>
        <w:t xml:space="preserve">(Carlos Darwin Quintero; Lamar Neagle), </w:t>
      </w:r>
      <w:r w:rsidR="00A66977">
        <w:rPr>
          <w:rFonts w:ascii="Poppins" w:eastAsia="Poppins" w:hAnsi="Poppins" w:cs="Poppins"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sz w:val="20"/>
          <w:szCs w:val="20"/>
        </w:rPr>
        <w:t>vuelta</w:t>
      </w:r>
      <w:r w:rsidR="00A66977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estadio Nuevo Corona, Torreón (9-ABR-2013).</w:t>
      </w:r>
    </w:p>
    <w:p w14:paraId="3D272BE1" w14:textId="68F1C33B" w:rsidR="00672314" w:rsidRPr="00A66977" w:rsidRDefault="00977AEF">
      <w:pPr>
        <w:numPr>
          <w:ilvl w:val="0"/>
          <w:numId w:val="16"/>
        </w:numPr>
        <w:shd w:val="clear" w:color="auto" w:fill="FFFFFF"/>
        <w:spacing w:before="200"/>
        <w:ind w:left="1133" w:right="105"/>
        <w:rPr>
          <w:rFonts w:ascii="Poppins" w:eastAsia="Poppins" w:hAnsi="Poppins" w:cs="Poppins"/>
          <w:sz w:val="20"/>
          <w:szCs w:val="20"/>
          <w:lang w:val="en-US"/>
        </w:rPr>
      </w:pPr>
      <w:r w:rsidRPr="00A66977">
        <w:rPr>
          <w:rFonts w:ascii="Poppins" w:eastAsia="Poppins" w:hAnsi="Poppins" w:cs="Poppins"/>
          <w:b/>
          <w:sz w:val="20"/>
          <w:szCs w:val="20"/>
          <w:lang w:val="en-US"/>
        </w:rPr>
        <w:t>Se</w:t>
      </w:r>
      <w:r w:rsidRPr="00A66977">
        <w:rPr>
          <w:rFonts w:ascii="Poppins" w:eastAsia="Poppins" w:hAnsi="Poppins" w:cs="Poppins"/>
          <w:b/>
          <w:sz w:val="20"/>
          <w:szCs w:val="20"/>
          <w:lang w:val="en-US"/>
        </w:rPr>
        <w:t xml:space="preserve">attle Sounders 3-1 New York City </w:t>
      </w:r>
      <w:r w:rsidRPr="00A66977">
        <w:rPr>
          <w:rFonts w:ascii="Poppins" w:eastAsia="Poppins" w:hAnsi="Poppins" w:cs="Poppins"/>
          <w:sz w:val="20"/>
          <w:szCs w:val="20"/>
          <w:lang w:val="en-US"/>
        </w:rPr>
        <w:t xml:space="preserve">(Albert Rusnák, Jordan Morris y Nicolás Lodeiro; Thiago Andrade) </w:t>
      </w:r>
      <w:r w:rsidR="00A66977" w:rsidRPr="00A66977">
        <w:rPr>
          <w:rFonts w:ascii="Poppins" w:eastAsia="Poppins" w:hAnsi="Poppins" w:cs="Poppins"/>
          <w:sz w:val="20"/>
          <w:szCs w:val="20"/>
          <w:lang w:val="en-US"/>
        </w:rPr>
        <w:t xml:space="preserve">Partido de </w:t>
      </w:r>
      <w:r w:rsidRPr="00A66977">
        <w:rPr>
          <w:rFonts w:ascii="Poppins" w:eastAsia="Poppins" w:hAnsi="Poppins" w:cs="Poppins"/>
          <w:sz w:val="20"/>
          <w:szCs w:val="20"/>
          <w:lang w:val="en-US"/>
        </w:rPr>
        <w:t>ida</w:t>
      </w:r>
      <w:r w:rsidRPr="00A66977">
        <w:rPr>
          <w:rFonts w:ascii="Poppins" w:eastAsia="Poppins" w:hAnsi="Poppins" w:cs="Poppins"/>
          <w:sz w:val="20"/>
          <w:szCs w:val="20"/>
          <w:lang w:val="en-US"/>
        </w:rPr>
        <w:t>,</w:t>
      </w:r>
      <w:r w:rsidR="00A66977">
        <w:rPr>
          <w:rFonts w:ascii="Poppins" w:eastAsia="Poppins" w:hAnsi="Poppins" w:cs="Poppins"/>
          <w:sz w:val="20"/>
          <w:szCs w:val="20"/>
          <w:lang w:val="en-US"/>
        </w:rPr>
        <w:t xml:space="preserve"> </w:t>
      </w:r>
      <w:r w:rsidRPr="00A66977">
        <w:rPr>
          <w:rFonts w:ascii="Poppins" w:eastAsia="Poppins" w:hAnsi="Poppins" w:cs="Poppins"/>
          <w:sz w:val="20"/>
          <w:szCs w:val="20"/>
          <w:lang w:val="en-US"/>
        </w:rPr>
        <w:t>Lumen Field, Seattle (6-ABR-2022).</w:t>
      </w:r>
    </w:p>
    <w:p w14:paraId="25AD3899" w14:textId="77777777" w:rsidR="006F579E" w:rsidRDefault="00977AEF">
      <w:pPr>
        <w:numPr>
          <w:ilvl w:val="0"/>
          <w:numId w:val="10"/>
        </w:numPr>
        <w:shd w:val="clear" w:color="auto" w:fill="FFFFFF"/>
        <w:spacing w:before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DE VISITANTE EN SF: </w:t>
      </w:r>
      <w:r>
        <w:rPr>
          <w:rFonts w:ascii="Poppins" w:eastAsia="Poppins" w:hAnsi="Poppins" w:cs="Poppins"/>
          <w:sz w:val="20"/>
          <w:szCs w:val="20"/>
        </w:rPr>
        <w:t xml:space="preserve">PJ-1 PG-0 PE-1 PP-0. (11.1% de efectividad). </w:t>
      </w:r>
    </w:p>
    <w:p w14:paraId="22CB2B69" w14:textId="2A62C41F" w:rsidR="00672314" w:rsidRDefault="00977AEF">
      <w:pPr>
        <w:numPr>
          <w:ilvl w:val="0"/>
          <w:numId w:val="10"/>
        </w:numPr>
        <w:shd w:val="clear" w:color="auto" w:fill="FFFFFF"/>
        <w:spacing w:before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Santo</w:t>
      </w:r>
      <w:r>
        <w:rPr>
          <w:rFonts w:ascii="Poppins" w:eastAsia="Poppins" w:hAnsi="Poppins" w:cs="Poppins"/>
          <w:b/>
          <w:sz w:val="20"/>
          <w:szCs w:val="20"/>
        </w:rPr>
        <w:t xml:space="preserve">s Laguna 1-1 Seattle Sounders </w:t>
      </w:r>
      <w:r>
        <w:rPr>
          <w:rFonts w:ascii="Poppins" w:eastAsia="Poppins" w:hAnsi="Poppins" w:cs="Poppins"/>
          <w:sz w:val="20"/>
          <w:szCs w:val="20"/>
        </w:rPr>
        <w:t xml:space="preserve">(Carlos Darwin Quintero; Lamar Neagle), </w:t>
      </w:r>
      <w:r w:rsidR="006F579E">
        <w:rPr>
          <w:rFonts w:ascii="Poppins" w:eastAsia="Poppins" w:hAnsi="Poppins" w:cs="Poppins"/>
          <w:sz w:val="20"/>
          <w:szCs w:val="20"/>
        </w:rPr>
        <w:t>partido de vuelta 2012</w:t>
      </w:r>
      <w:r>
        <w:rPr>
          <w:rFonts w:ascii="Poppins" w:eastAsia="Poppins" w:hAnsi="Poppins" w:cs="Poppins"/>
          <w:sz w:val="20"/>
          <w:szCs w:val="20"/>
        </w:rPr>
        <w:t xml:space="preserve">/13, </w:t>
      </w:r>
      <w:r>
        <w:rPr>
          <w:rFonts w:ascii="Poppins" w:eastAsia="Poppins" w:hAnsi="Poppins" w:cs="Poppins"/>
          <w:sz w:val="20"/>
          <w:szCs w:val="20"/>
        </w:rPr>
        <w:t>estadio Nuevo Corona, Torreón (9-ABR-2013).</w:t>
      </w:r>
    </w:p>
    <w:p w14:paraId="7421A52C" w14:textId="77777777" w:rsidR="006F579E" w:rsidRPr="006F579E" w:rsidRDefault="00977AEF">
      <w:pPr>
        <w:numPr>
          <w:ilvl w:val="0"/>
          <w:numId w:val="10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MÁXIMOS GOLEADORES EN SCCL (Champions Era):</w:t>
      </w:r>
      <w:r>
        <w:rPr>
          <w:rFonts w:ascii="Poppins" w:eastAsia="Poppins" w:hAnsi="Poppins" w:cs="Poppins"/>
          <w:sz w:val="20"/>
          <w:szCs w:val="20"/>
        </w:rPr>
        <w:t xml:space="preserve"> Fredy Montero (COL) 9 goles, Michael Fucito (USA) 5, Brad Evans (USA) 4, Lamar Neagle (USA) 4, Jordan Morris (USA) y Álvaro Fernández (URU) 4. </w:t>
      </w:r>
    </w:p>
    <w:p w14:paraId="13AC6AA0" w14:textId="2A0A9C79" w:rsidR="00672314" w:rsidRDefault="00977AEF">
      <w:pPr>
        <w:numPr>
          <w:ilvl w:val="0"/>
          <w:numId w:val="10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ANOTADORES POR TEMPORADA (+ de 1 gol): </w:t>
      </w:r>
      <w:r>
        <w:rPr>
          <w:rFonts w:ascii="Poppins" w:eastAsia="Poppins" w:hAnsi="Poppins" w:cs="Poppins"/>
          <w:sz w:val="20"/>
          <w:szCs w:val="20"/>
        </w:rPr>
        <w:t>Michael Fucito (USA) 3 en 2010/11, Álvaro Fernández (URU) y Fredy Montero (COL) 3 en 2011/12, Sammy Ochoa (MEX) 4 en 2012/13, Lamar Neagle (USA) 3 en 2015/16, Nicolás Lodeiro (USA) 2 en 2017/18, Joao Paulo (BR</w:t>
      </w:r>
      <w:r>
        <w:rPr>
          <w:rFonts w:ascii="Poppins" w:eastAsia="Poppins" w:hAnsi="Poppins" w:cs="Poppins"/>
          <w:sz w:val="20"/>
          <w:szCs w:val="20"/>
        </w:rPr>
        <w:t>A) 2 en 2020, Jordan Morris (USA) y Fredy Montero (COL) 3 en 2022.</w:t>
      </w:r>
    </w:p>
    <w:p w14:paraId="58833080" w14:textId="70CC4E0C" w:rsidR="00672314" w:rsidRDefault="00977AEF">
      <w:pPr>
        <w:numPr>
          <w:ilvl w:val="0"/>
          <w:numId w:val="14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HAT-TRICKS EN SCCL EN CHAMPIONS ERA (0)</w:t>
      </w:r>
    </w:p>
    <w:p w14:paraId="3BE87711" w14:textId="77777777" w:rsidR="00672314" w:rsidRDefault="00977AEF">
      <w:pPr>
        <w:numPr>
          <w:ilvl w:val="0"/>
          <w:numId w:val="14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DOBLETES EN SCCL EN CHAMPIONS ERA (8): </w:t>
      </w:r>
      <w:r>
        <w:rPr>
          <w:rFonts w:ascii="Poppins" w:eastAsia="Poppins" w:hAnsi="Poppins" w:cs="Poppins"/>
          <w:sz w:val="20"/>
          <w:szCs w:val="20"/>
        </w:rPr>
        <w:t>Michael Fucito (USA) vs. Marathón HON (Grupo C 2010/11), Michael Fucito (USA) vs. Comunicaciones FC GUA (Grupo D 2011/12), Fredy Montero (COL) vs. Herediano CRC (Grupo D 2011-12), Osvaldo Alonso (CUB) vs. Comunicaciones FC GUA (Grupo D 2011/12), Samuel Och</w:t>
      </w:r>
      <w:r>
        <w:rPr>
          <w:rFonts w:ascii="Poppins" w:eastAsia="Poppins" w:hAnsi="Poppins" w:cs="Poppins"/>
          <w:sz w:val="20"/>
          <w:szCs w:val="20"/>
        </w:rPr>
        <w:t>oa (MEX) vs. Caledonia AIA TRI (Grupo 4 de 2012/13), Lamar Neagle (USA) vs. Vancouver Whitecaps USA (Grupo F 2015/16), Clint Dempsey (USA) vs. Club América MEX (QF 2015/16), Fredy Montero (COL) vs. León MEX (QF 2022).</w:t>
      </w:r>
    </w:p>
    <w:p w14:paraId="602C9579" w14:textId="77777777" w:rsidR="00672314" w:rsidRDefault="00977AEF">
      <w:pPr>
        <w:numPr>
          <w:ilvl w:val="0"/>
          <w:numId w:val="11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GOLEADORES EN SF:</w:t>
      </w:r>
      <w:r>
        <w:rPr>
          <w:rFonts w:ascii="Poppins" w:eastAsia="Poppins" w:hAnsi="Poppins" w:cs="Poppins"/>
          <w:sz w:val="20"/>
          <w:szCs w:val="20"/>
        </w:rPr>
        <w:t xml:space="preserve"> Lamar Neagle (USA), </w:t>
      </w:r>
      <w:r>
        <w:rPr>
          <w:rFonts w:ascii="Poppins" w:eastAsia="Poppins" w:hAnsi="Poppins" w:cs="Poppins"/>
          <w:sz w:val="20"/>
          <w:szCs w:val="20"/>
        </w:rPr>
        <w:t>Albert Rusnák (SVK), Jordan Morris (USA) y Nicolás Lodeiro (URU) con 1 gol.</w:t>
      </w:r>
    </w:p>
    <w:p w14:paraId="296F3C0B" w14:textId="77777777" w:rsidR="00672314" w:rsidRDefault="00977AEF">
      <w:pPr>
        <w:numPr>
          <w:ilvl w:val="0"/>
          <w:numId w:val="1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DEFINICIONES POR PENALES EN CHAMPIONS ERA: </w:t>
      </w:r>
      <w:r>
        <w:rPr>
          <w:rFonts w:ascii="Poppins" w:eastAsia="Poppins" w:hAnsi="Poppins" w:cs="Poppins"/>
          <w:sz w:val="20"/>
          <w:szCs w:val="20"/>
        </w:rPr>
        <w:t xml:space="preserve">(1). </w:t>
      </w:r>
      <w:r>
        <w:rPr>
          <w:rFonts w:ascii="Poppins" w:eastAsia="Poppins" w:hAnsi="Poppins" w:cs="Poppins"/>
          <w:b/>
          <w:sz w:val="20"/>
          <w:szCs w:val="20"/>
        </w:rPr>
        <w:t xml:space="preserve">GANADA: </w:t>
      </w:r>
      <w:r>
        <w:rPr>
          <w:rFonts w:ascii="Poppins" w:eastAsia="Poppins" w:hAnsi="Poppins" w:cs="Poppins"/>
          <w:sz w:val="20"/>
          <w:szCs w:val="20"/>
        </w:rPr>
        <w:t>0.</w:t>
      </w:r>
      <w:r>
        <w:rPr>
          <w:rFonts w:ascii="Poppins" w:eastAsia="Poppins" w:hAnsi="Poppins" w:cs="Poppins"/>
          <w:b/>
          <w:sz w:val="20"/>
          <w:szCs w:val="20"/>
        </w:rPr>
        <w:t xml:space="preserve"> PERDIDA: </w:t>
      </w:r>
      <w:r>
        <w:rPr>
          <w:rFonts w:ascii="Poppins" w:eastAsia="Poppins" w:hAnsi="Poppins" w:cs="Poppins"/>
          <w:sz w:val="20"/>
          <w:szCs w:val="20"/>
        </w:rPr>
        <w:t xml:space="preserve">1. </w:t>
      </w:r>
    </w:p>
    <w:p w14:paraId="2B5F39DB" w14:textId="54A8C51D" w:rsidR="00672314" w:rsidRDefault="006F579E">
      <w:pPr>
        <w:numPr>
          <w:ilvl w:val="0"/>
          <w:numId w:val="18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Perdió 4</w:t>
      </w:r>
      <w:r w:rsidR="00977AEF">
        <w:rPr>
          <w:rFonts w:ascii="Poppins" w:eastAsia="Poppins" w:hAnsi="Poppins" w:cs="Poppins"/>
          <w:sz w:val="20"/>
          <w:szCs w:val="20"/>
        </w:rPr>
        <w:t xml:space="preserve">-2 vs. </w:t>
      </w:r>
      <w:r>
        <w:rPr>
          <w:rFonts w:ascii="Poppins" w:eastAsia="Poppins" w:hAnsi="Poppins" w:cs="Poppins"/>
          <w:sz w:val="20"/>
          <w:szCs w:val="20"/>
        </w:rPr>
        <w:t xml:space="preserve">CD </w:t>
      </w:r>
      <w:r w:rsidR="00977AEF">
        <w:rPr>
          <w:rFonts w:ascii="Poppins" w:eastAsia="Poppins" w:hAnsi="Poppins" w:cs="Poppins"/>
          <w:sz w:val="20"/>
          <w:szCs w:val="20"/>
        </w:rPr>
        <w:t xml:space="preserve">Olimpia (HON), en </w:t>
      </w:r>
      <w:r>
        <w:rPr>
          <w:rFonts w:ascii="Poppins" w:eastAsia="Poppins" w:hAnsi="Poppins" w:cs="Poppins"/>
          <w:sz w:val="20"/>
          <w:szCs w:val="20"/>
        </w:rPr>
        <w:t xml:space="preserve">octavos de final en </w:t>
      </w:r>
      <w:r w:rsidR="00977AEF">
        <w:rPr>
          <w:rFonts w:ascii="Poppins" w:eastAsia="Poppins" w:hAnsi="Poppins" w:cs="Poppins"/>
          <w:sz w:val="20"/>
          <w:szCs w:val="20"/>
        </w:rPr>
        <w:t xml:space="preserve">2020 </w:t>
      </w:r>
      <w:r>
        <w:rPr>
          <w:rFonts w:ascii="Poppins" w:eastAsia="Poppins" w:hAnsi="Poppins" w:cs="Poppins"/>
          <w:sz w:val="20"/>
          <w:szCs w:val="20"/>
        </w:rPr>
        <w:t>después de empatar</w:t>
      </w:r>
      <w:r w:rsidR="00977AEF">
        <w:rPr>
          <w:rFonts w:ascii="Poppins" w:eastAsia="Poppins" w:hAnsi="Poppins" w:cs="Poppins"/>
          <w:sz w:val="20"/>
          <w:szCs w:val="20"/>
        </w:rPr>
        <w:t xml:space="preserve"> 4-4 en el marcador global.</w:t>
      </w:r>
    </w:p>
    <w:p w14:paraId="7F3B4173" w14:textId="77777777" w:rsidR="00672314" w:rsidRDefault="00977AEF">
      <w:pPr>
        <w:numPr>
          <w:ilvl w:val="0"/>
          <w:numId w:val="4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EN CHAMPIONS ERA: </w:t>
      </w:r>
      <w:r>
        <w:rPr>
          <w:rFonts w:ascii="Poppins" w:eastAsia="Poppins" w:hAnsi="Poppins" w:cs="Poppins"/>
          <w:sz w:val="20"/>
          <w:szCs w:val="20"/>
        </w:rPr>
        <w:t xml:space="preserve">registra 34 juegos con anotaciones, 9 partidos en los que no pudo marcar goles, 11 vallas invictas, 33 partidos con tantos recibidos y 1 resultado “0-0” (vs. Motagua HON en R16 de la presente </w:t>
      </w:r>
      <w:r>
        <w:rPr>
          <w:rFonts w:ascii="Poppins" w:eastAsia="Poppins" w:hAnsi="Poppins" w:cs="Poppins"/>
          <w:sz w:val="20"/>
          <w:szCs w:val="20"/>
        </w:rPr>
        <w:t>edición).</w:t>
      </w:r>
    </w:p>
    <w:p w14:paraId="1F4AD024" w14:textId="6604B591" w:rsidR="00672314" w:rsidRDefault="006F579E">
      <w:pPr>
        <w:numPr>
          <w:ilvl w:val="0"/>
          <w:numId w:val="4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EN LOS JUEGOS DE VUELTA EN FASE KO CHAMPIONS ERA: </w:t>
      </w:r>
      <w:r w:rsidR="00977AEF">
        <w:rPr>
          <w:rFonts w:ascii="Poppins" w:eastAsia="Poppins" w:hAnsi="Poppins" w:cs="Poppins"/>
          <w:sz w:val="20"/>
          <w:szCs w:val="20"/>
        </w:rPr>
        <w:t xml:space="preserve">J-9 </w:t>
      </w:r>
      <w:r w:rsidR="00977AEF">
        <w:rPr>
          <w:rFonts w:ascii="Poppins" w:eastAsia="Poppins" w:hAnsi="Poppins" w:cs="Poppins"/>
          <w:sz w:val="20"/>
          <w:szCs w:val="20"/>
        </w:rPr>
        <w:t xml:space="preserve">G-3 </w:t>
      </w:r>
      <w:r w:rsidR="00977AEF">
        <w:rPr>
          <w:rFonts w:ascii="Poppins" w:eastAsia="Poppins" w:hAnsi="Poppins" w:cs="Poppins"/>
          <w:sz w:val="20"/>
          <w:szCs w:val="20"/>
        </w:rPr>
        <w:t>E-3 PP-3. (44.4% de efectividad).</w:t>
      </w:r>
    </w:p>
    <w:p w14:paraId="141FB632" w14:textId="771FCA7F" w:rsidR="00672314" w:rsidRDefault="00977AEF">
      <w:pPr>
        <w:numPr>
          <w:ilvl w:val="0"/>
          <w:numId w:val="4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SALVADAS EN SCCL 2022: </w:t>
      </w:r>
      <w:r>
        <w:rPr>
          <w:rFonts w:ascii="Poppins" w:eastAsia="Poppins" w:hAnsi="Poppins" w:cs="Poppins"/>
          <w:sz w:val="20"/>
          <w:szCs w:val="20"/>
        </w:rPr>
        <w:t xml:space="preserve">(16). </w:t>
      </w:r>
      <w:r>
        <w:rPr>
          <w:rFonts w:ascii="Poppins" w:eastAsia="Poppins" w:hAnsi="Poppins" w:cs="Poppins"/>
          <w:b/>
          <w:sz w:val="20"/>
          <w:szCs w:val="20"/>
        </w:rPr>
        <w:t xml:space="preserve">Guardameta: </w:t>
      </w:r>
      <w:r>
        <w:rPr>
          <w:rFonts w:ascii="Poppins" w:eastAsia="Poppins" w:hAnsi="Poppins" w:cs="Poppins"/>
          <w:sz w:val="20"/>
          <w:szCs w:val="20"/>
        </w:rPr>
        <w:t xml:space="preserve">Stefan Frei USA (16). Seattle Sounders es uno de los clubes con menos goles </w:t>
      </w:r>
      <w:r w:rsidR="006F579E">
        <w:rPr>
          <w:rFonts w:ascii="Poppins" w:eastAsia="Poppins" w:hAnsi="Poppins" w:cs="Poppins"/>
          <w:sz w:val="20"/>
          <w:szCs w:val="20"/>
        </w:rPr>
        <w:t>encajaos</w:t>
      </w:r>
      <w:r>
        <w:rPr>
          <w:rFonts w:ascii="Poppins" w:eastAsia="Poppins" w:hAnsi="Poppins" w:cs="Poppins"/>
          <w:sz w:val="20"/>
          <w:szCs w:val="20"/>
        </w:rPr>
        <w:t xml:space="preserve"> (2) de la </w:t>
      </w:r>
      <w:r w:rsidR="006F579E">
        <w:rPr>
          <w:rFonts w:ascii="Poppins" w:eastAsia="Poppins" w:hAnsi="Poppins" w:cs="Poppins"/>
          <w:sz w:val="20"/>
          <w:szCs w:val="20"/>
        </w:rPr>
        <w:t>SCCL 2022 con un promedio</w:t>
      </w:r>
      <w:r>
        <w:rPr>
          <w:rFonts w:ascii="Poppins" w:eastAsia="Poppins" w:hAnsi="Poppins" w:cs="Poppins"/>
          <w:sz w:val="20"/>
          <w:szCs w:val="20"/>
        </w:rPr>
        <w:t xml:space="preserve"> de 6.6 </w:t>
      </w:r>
      <w:r w:rsidR="006F579E">
        <w:rPr>
          <w:rFonts w:ascii="Poppins" w:eastAsia="Poppins" w:hAnsi="Poppins" w:cs="Poppins"/>
          <w:sz w:val="20"/>
          <w:szCs w:val="20"/>
        </w:rPr>
        <w:t>remates</w:t>
      </w:r>
      <w:r>
        <w:rPr>
          <w:rFonts w:ascii="Poppins" w:eastAsia="Poppins" w:hAnsi="Poppins" w:cs="Poppins"/>
          <w:sz w:val="20"/>
          <w:szCs w:val="20"/>
        </w:rPr>
        <w:t xml:space="preserve"> por </w:t>
      </w:r>
      <w:r w:rsidR="006F579E">
        <w:rPr>
          <w:rFonts w:ascii="Poppins" w:eastAsia="Poppins" w:hAnsi="Poppins" w:cs="Poppins"/>
          <w:sz w:val="20"/>
          <w:szCs w:val="20"/>
        </w:rPr>
        <w:t>juego</w:t>
      </w:r>
      <w:r>
        <w:rPr>
          <w:rFonts w:ascii="Poppins" w:eastAsia="Poppins" w:hAnsi="Poppins" w:cs="Poppins"/>
          <w:sz w:val="20"/>
          <w:szCs w:val="20"/>
        </w:rPr>
        <w:t>.</w:t>
      </w:r>
    </w:p>
    <w:p w14:paraId="54EBDF5C" w14:textId="77777777" w:rsidR="006F579E" w:rsidRDefault="00977AEF">
      <w:pPr>
        <w:numPr>
          <w:ilvl w:val="0"/>
          <w:numId w:val="2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Stefan Frei (USA). </w:t>
      </w:r>
      <w:r w:rsidR="006F579E">
        <w:rPr>
          <w:rFonts w:ascii="Poppins" w:eastAsia="Poppins" w:hAnsi="Poppins" w:cs="Poppins"/>
          <w:b/>
          <w:sz w:val="20"/>
          <w:szCs w:val="20"/>
        </w:rPr>
        <w:t>realizó</w:t>
      </w:r>
      <w:r>
        <w:rPr>
          <w:rFonts w:ascii="Poppins" w:eastAsia="Poppins" w:hAnsi="Poppins" w:cs="Poppins"/>
          <w:b/>
          <w:sz w:val="20"/>
          <w:szCs w:val="20"/>
        </w:rPr>
        <w:t xml:space="preserve"> 3 atajadas en el </w:t>
      </w:r>
      <w:r w:rsidR="006F579E">
        <w:rPr>
          <w:rFonts w:ascii="Poppins" w:eastAsia="Poppins" w:hAnsi="Poppins" w:cs="Poppins"/>
          <w:b/>
          <w:sz w:val="20"/>
          <w:szCs w:val="20"/>
        </w:rPr>
        <w:t xml:space="preserve">partido </w:t>
      </w:r>
      <w:r>
        <w:rPr>
          <w:rFonts w:ascii="Poppins" w:eastAsia="Poppins" w:hAnsi="Poppins" w:cs="Poppins"/>
          <w:b/>
          <w:sz w:val="20"/>
          <w:szCs w:val="20"/>
        </w:rPr>
        <w:t xml:space="preserve">de ida </w:t>
      </w:r>
      <w:r w:rsidR="006F579E">
        <w:rPr>
          <w:rFonts w:ascii="Poppins" w:eastAsia="Poppins" w:hAnsi="Poppins" w:cs="Poppins"/>
          <w:b/>
          <w:sz w:val="20"/>
          <w:szCs w:val="20"/>
        </w:rPr>
        <w:t>vs.</w:t>
      </w:r>
      <w:r>
        <w:rPr>
          <w:rFonts w:ascii="Poppins" w:eastAsia="Poppins" w:hAnsi="Poppins" w:cs="Poppins"/>
          <w:b/>
          <w:sz w:val="20"/>
          <w:szCs w:val="20"/>
        </w:rPr>
        <w:t xml:space="preserve"> New York City FC. </w:t>
      </w:r>
      <w:r>
        <w:rPr>
          <w:rFonts w:ascii="Poppins" w:eastAsia="Poppins" w:hAnsi="Poppins" w:cs="Poppins"/>
          <w:sz w:val="20"/>
          <w:szCs w:val="20"/>
        </w:rPr>
        <w:t xml:space="preserve">Junto a Kevin Moscoso de Comunicaciones FC, son los guardametas con más </w:t>
      </w:r>
      <w:r>
        <w:rPr>
          <w:rFonts w:ascii="Poppins" w:eastAsia="Poppins" w:hAnsi="Poppins" w:cs="Poppins"/>
          <w:sz w:val="20"/>
          <w:szCs w:val="20"/>
        </w:rPr>
        <w:t xml:space="preserve">salvadas en SCCL 2022 (16). </w:t>
      </w:r>
    </w:p>
    <w:p w14:paraId="2C827CD9" w14:textId="27E11229" w:rsidR="006F579E" w:rsidRDefault="006F579E">
      <w:pPr>
        <w:numPr>
          <w:ilvl w:val="0"/>
          <w:numId w:val="2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Frei encajó</w:t>
      </w:r>
      <w:r w:rsidR="00977AEF">
        <w:rPr>
          <w:rFonts w:ascii="Poppins" w:eastAsia="Poppins" w:hAnsi="Poppins" w:cs="Poppins"/>
          <w:sz w:val="20"/>
          <w:szCs w:val="20"/>
        </w:rPr>
        <w:t xml:space="preserve"> 2 goles (en sus últimos 2 </w:t>
      </w:r>
      <w:r>
        <w:rPr>
          <w:rFonts w:ascii="Poppins" w:eastAsia="Poppins" w:hAnsi="Poppins" w:cs="Poppins"/>
          <w:sz w:val="20"/>
          <w:szCs w:val="20"/>
        </w:rPr>
        <w:t>partidos</w:t>
      </w:r>
      <w:r w:rsidR="00977AEF">
        <w:rPr>
          <w:rFonts w:ascii="Poppins" w:eastAsia="Poppins" w:hAnsi="Poppins" w:cs="Poppins"/>
          <w:sz w:val="20"/>
          <w:szCs w:val="20"/>
        </w:rPr>
        <w:t xml:space="preserve">) y </w:t>
      </w:r>
      <w:r>
        <w:rPr>
          <w:rFonts w:ascii="Poppins" w:eastAsia="Poppins" w:hAnsi="Poppins" w:cs="Poppins"/>
          <w:sz w:val="20"/>
          <w:szCs w:val="20"/>
        </w:rPr>
        <w:t>no concedió goles</w:t>
      </w:r>
      <w:r w:rsidR="00977AEF">
        <w:rPr>
          <w:rFonts w:ascii="Poppins" w:eastAsia="Poppins" w:hAnsi="Poppins" w:cs="Poppins"/>
          <w:sz w:val="20"/>
          <w:szCs w:val="20"/>
        </w:rPr>
        <w:t xml:space="preserve"> en los 3 primeros </w:t>
      </w:r>
      <w:r>
        <w:rPr>
          <w:rFonts w:ascii="Poppins" w:eastAsia="Poppins" w:hAnsi="Poppins" w:cs="Poppins"/>
          <w:sz w:val="20"/>
          <w:szCs w:val="20"/>
        </w:rPr>
        <w:t>partidos</w:t>
      </w:r>
      <w:r w:rsidR="00977AEF">
        <w:rPr>
          <w:rFonts w:ascii="Poppins" w:eastAsia="Poppins" w:hAnsi="Poppins" w:cs="Poppins"/>
          <w:sz w:val="20"/>
          <w:szCs w:val="20"/>
        </w:rPr>
        <w:t xml:space="preserve"> de la SCCL 2022 (en los </w:t>
      </w:r>
      <w:r>
        <w:rPr>
          <w:rFonts w:ascii="Poppins" w:eastAsia="Poppins" w:hAnsi="Poppins" w:cs="Poppins"/>
          <w:sz w:val="20"/>
          <w:szCs w:val="20"/>
        </w:rPr>
        <w:t xml:space="preserve">2 partidos vs </w:t>
      </w:r>
      <w:r w:rsidR="00977AEF">
        <w:rPr>
          <w:rFonts w:ascii="Poppins" w:eastAsia="Poppins" w:hAnsi="Poppins" w:cs="Poppins"/>
          <w:sz w:val="20"/>
          <w:szCs w:val="20"/>
        </w:rPr>
        <w:t xml:space="preserve">FC Motagua HON </w:t>
      </w:r>
      <w:r>
        <w:rPr>
          <w:rFonts w:ascii="Poppins" w:eastAsia="Poppins" w:hAnsi="Poppins" w:cs="Poppins"/>
          <w:sz w:val="20"/>
          <w:szCs w:val="20"/>
        </w:rPr>
        <w:t xml:space="preserve">y en el partido de </w:t>
      </w:r>
      <w:r w:rsidR="00977AEF">
        <w:rPr>
          <w:rFonts w:ascii="Poppins" w:eastAsia="Poppins" w:hAnsi="Poppins" w:cs="Poppins"/>
          <w:sz w:val="20"/>
          <w:szCs w:val="20"/>
        </w:rPr>
        <w:t>ida de QF vs. Le</w:t>
      </w:r>
      <w:r w:rsidR="00977AEF">
        <w:rPr>
          <w:rFonts w:ascii="Poppins" w:eastAsia="Poppins" w:hAnsi="Poppins" w:cs="Poppins"/>
          <w:sz w:val="20"/>
          <w:szCs w:val="20"/>
        </w:rPr>
        <w:t xml:space="preserve">ón MEX con 3 atajadas). </w:t>
      </w:r>
    </w:p>
    <w:p w14:paraId="1F9D49B9" w14:textId="64DEAA9F" w:rsidR="00672314" w:rsidRDefault="006F579E">
      <w:pPr>
        <w:numPr>
          <w:ilvl w:val="0"/>
          <w:numId w:val="2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Frei ha jugado 20 partidos en la SCCL y no encajó goles en</w:t>
      </w:r>
      <w:r w:rsidR="00977AEF"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977AEF">
        <w:rPr>
          <w:rFonts w:ascii="Poppins" w:eastAsia="Poppins" w:hAnsi="Poppins" w:cs="Poppins"/>
          <w:sz w:val="20"/>
          <w:szCs w:val="20"/>
        </w:rPr>
        <w:t xml:space="preserve">8 de </w:t>
      </w:r>
      <w:r>
        <w:rPr>
          <w:rFonts w:ascii="Poppins" w:eastAsia="Poppins" w:hAnsi="Poppins" w:cs="Poppins"/>
          <w:sz w:val="20"/>
          <w:szCs w:val="20"/>
        </w:rPr>
        <w:t xml:space="preserve">esos juegos, </w:t>
      </w:r>
      <w:r w:rsidR="00977AEF">
        <w:rPr>
          <w:rFonts w:ascii="Poppins" w:eastAsia="Poppins" w:hAnsi="Poppins" w:cs="Poppins"/>
          <w:sz w:val="20"/>
          <w:szCs w:val="20"/>
        </w:rPr>
        <w:t>participó de la definición por penales vs. Olimpia HON en R16 de 2020.</w:t>
      </w:r>
    </w:p>
    <w:p w14:paraId="64B386CA" w14:textId="467D67AE" w:rsidR="006F579E" w:rsidRDefault="00977AEF">
      <w:pPr>
        <w:numPr>
          <w:ilvl w:val="0"/>
          <w:numId w:val="23"/>
        </w:numPr>
        <w:shd w:val="clear" w:color="auto" w:fill="FFFFFF"/>
        <w:spacing w:before="200"/>
        <w:ind w:left="708"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Los últimos 9 triunfos de Seattle Sounders en la </w:t>
      </w:r>
      <w:r w:rsidR="006F579E">
        <w:rPr>
          <w:rFonts w:ascii="Poppins" w:eastAsia="Poppins" w:hAnsi="Poppins" w:cs="Poppins"/>
          <w:b/>
          <w:sz w:val="20"/>
          <w:szCs w:val="20"/>
        </w:rPr>
        <w:t>SCCL fueron jugando de local</w:t>
      </w:r>
      <w:r>
        <w:rPr>
          <w:rFonts w:ascii="Poppins" w:eastAsia="Poppins" w:hAnsi="Poppins" w:cs="Poppins"/>
          <w:b/>
          <w:sz w:val="20"/>
          <w:szCs w:val="20"/>
        </w:rPr>
        <w:t>.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2A1729F0" w14:textId="0D81440B" w:rsidR="00672314" w:rsidRPr="006F579E" w:rsidRDefault="00977AEF" w:rsidP="006F579E">
      <w:pPr>
        <w:numPr>
          <w:ilvl w:val="0"/>
          <w:numId w:val="23"/>
        </w:numPr>
        <w:shd w:val="clear" w:color="auto" w:fill="FFFFFF"/>
        <w:spacing w:before="200"/>
        <w:ind w:left="708" w:right="-4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Seattle Sounders presenta el mejor porcentaje de efectividad en disparos (25%) de la </w:t>
      </w:r>
      <w:r w:rsidR="006F579E"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 xml:space="preserve"> 2022.</w:t>
      </w:r>
      <w:r w:rsidR="006F579E">
        <w:rPr>
          <w:rFonts w:ascii="Poppins" w:eastAsia="Poppins" w:hAnsi="Poppins" w:cs="Poppins"/>
          <w:b/>
          <w:sz w:val="20"/>
          <w:szCs w:val="20"/>
        </w:rPr>
        <w:t xml:space="preserve"> </w:t>
      </w:r>
      <w:r w:rsidRPr="006F579E">
        <w:rPr>
          <w:rFonts w:ascii="Poppins" w:eastAsia="Poppins" w:hAnsi="Poppins" w:cs="Poppins"/>
          <w:b/>
          <w:sz w:val="20"/>
          <w:szCs w:val="20"/>
        </w:rPr>
        <w:t xml:space="preserve">Es el </w:t>
      </w:r>
      <w:r w:rsidR="006F579E" w:rsidRPr="006F579E">
        <w:rPr>
          <w:rFonts w:ascii="Poppins" w:eastAsia="Poppins" w:hAnsi="Poppins" w:cs="Poppins"/>
          <w:b/>
          <w:sz w:val="20"/>
          <w:szCs w:val="20"/>
        </w:rPr>
        <w:t xml:space="preserve">equipo </w:t>
      </w:r>
      <w:r w:rsidRPr="006F579E">
        <w:rPr>
          <w:rFonts w:ascii="Poppins" w:eastAsia="Poppins" w:hAnsi="Poppins" w:cs="Poppins"/>
          <w:b/>
          <w:sz w:val="20"/>
          <w:szCs w:val="20"/>
        </w:rPr>
        <w:t xml:space="preserve">con </w:t>
      </w:r>
      <w:r w:rsidR="006F579E" w:rsidRPr="006F579E">
        <w:rPr>
          <w:rFonts w:ascii="Poppins" w:eastAsia="Poppins" w:hAnsi="Poppins" w:cs="Poppins"/>
          <w:b/>
          <w:sz w:val="20"/>
          <w:szCs w:val="20"/>
        </w:rPr>
        <w:t xml:space="preserve">la </w:t>
      </w:r>
      <w:r w:rsidRPr="006F579E">
        <w:rPr>
          <w:rFonts w:ascii="Poppins" w:eastAsia="Poppins" w:hAnsi="Poppins" w:cs="Poppins"/>
          <w:b/>
          <w:sz w:val="20"/>
          <w:szCs w:val="20"/>
        </w:rPr>
        <w:t>mayor cantidad de goles de penal (3) y de j</w:t>
      </w:r>
      <w:r w:rsidRPr="006F579E">
        <w:rPr>
          <w:rFonts w:ascii="Poppins" w:eastAsia="Poppins" w:hAnsi="Poppins" w:cs="Poppins"/>
          <w:b/>
          <w:sz w:val="20"/>
          <w:szCs w:val="20"/>
        </w:rPr>
        <w:t>ugada (9)</w:t>
      </w:r>
      <w:r w:rsidR="006F579E">
        <w:rPr>
          <w:rFonts w:ascii="Poppins" w:eastAsia="Poppins" w:hAnsi="Poppins" w:cs="Poppins"/>
          <w:b/>
          <w:sz w:val="20"/>
          <w:szCs w:val="20"/>
        </w:rPr>
        <w:t xml:space="preserve">. </w:t>
      </w:r>
    </w:p>
    <w:p w14:paraId="55B0992E" w14:textId="79118CAB" w:rsidR="00672314" w:rsidRDefault="006F579E">
      <w:pPr>
        <w:numPr>
          <w:ilvl w:val="0"/>
          <w:numId w:val="22"/>
        </w:numPr>
        <w:spacing w:before="200"/>
        <w:ind w:left="708"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TOP PLAYERS</w:t>
      </w:r>
      <w:r w:rsidR="00977AEF">
        <w:rPr>
          <w:rFonts w:ascii="Poppins" w:eastAsia="Poppins" w:hAnsi="Poppins" w:cs="Poppins"/>
          <w:b/>
          <w:sz w:val="20"/>
          <w:szCs w:val="20"/>
        </w:rPr>
        <w:t>:</w:t>
      </w:r>
    </w:p>
    <w:p w14:paraId="72F14E01" w14:textId="0DA75144" w:rsidR="00672314" w:rsidRDefault="00977AEF">
      <w:pPr>
        <w:numPr>
          <w:ilvl w:val="0"/>
          <w:numId w:val="17"/>
        </w:numPr>
        <w:shd w:val="clear" w:color="auto" w:fill="FFFFFF"/>
        <w:spacing w:before="200"/>
        <w:ind w:left="1275" w:right="16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Nicolás Lodeiro (URU). </w:t>
      </w:r>
      <w:r w:rsidR="006F579E">
        <w:rPr>
          <w:rFonts w:ascii="Poppins" w:eastAsia="Poppins" w:hAnsi="Poppins" w:cs="Poppins"/>
          <w:sz w:val="20"/>
          <w:szCs w:val="20"/>
        </w:rPr>
        <w:t xml:space="preserve">Anotó </w:t>
      </w:r>
      <w:r>
        <w:rPr>
          <w:rFonts w:ascii="Poppins" w:eastAsia="Poppins" w:hAnsi="Poppins" w:cs="Poppins"/>
          <w:sz w:val="20"/>
          <w:szCs w:val="20"/>
        </w:rPr>
        <w:t xml:space="preserve">gol de penal y </w:t>
      </w:r>
      <w:r w:rsidR="006F579E">
        <w:rPr>
          <w:rFonts w:ascii="Poppins" w:eastAsia="Poppins" w:hAnsi="Poppins" w:cs="Poppins"/>
          <w:sz w:val="20"/>
          <w:szCs w:val="20"/>
        </w:rPr>
        <w:t>fue el jugador con más remates</w:t>
      </w:r>
      <w:r>
        <w:rPr>
          <w:rFonts w:ascii="Poppins" w:eastAsia="Poppins" w:hAnsi="Poppins" w:cs="Poppins"/>
          <w:sz w:val="20"/>
          <w:szCs w:val="20"/>
        </w:rPr>
        <w:t xml:space="preserve"> vs. New York City FC (3) junto al peruano Raúl Ruidíaz. El uruguayo </w:t>
      </w:r>
      <w:r w:rsidR="006F579E">
        <w:rPr>
          <w:rFonts w:ascii="Poppins" w:eastAsia="Poppins" w:hAnsi="Poppins" w:cs="Poppins"/>
          <w:sz w:val="20"/>
          <w:szCs w:val="20"/>
        </w:rPr>
        <w:t>ha anotado</w:t>
      </w:r>
      <w:r>
        <w:rPr>
          <w:rFonts w:ascii="Poppins" w:eastAsia="Poppins" w:hAnsi="Poppins" w:cs="Poppins"/>
          <w:sz w:val="20"/>
          <w:szCs w:val="20"/>
        </w:rPr>
        <w:t xml:space="preserve"> 2 </w:t>
      </w:r>
      <w:r w:rsidR="006F579E">
        <w:rPr>
          <w:rFonts w:ascii="Poppins" w:eastAsia="Poppins" w:hAnsi="Poppins" w:cs="Poppins"/>
          <w:sz w:val="20"/>
          <w:szCs w:val="20"/>
        </w:rPr>
        <w:t>goles</w:t>
      </w:r>
      <w:r>
        <w:rPr>
          <w:rFonts w:ascii="Poppins" w:eastAsia="Poppins" w:hAnsi="Poppins" w:cs="Poppins"/>
          <w:sz w:val="20"/>
          <w:szCs w:val="20"/>
        </w:rPr>
        <w:t xml:space="preserve"> y 1 asistencia en la SCCL 2022. En total, </w:t>
      </w:r>
      <w:r w:rsidR="006F579E">
        <w:rPr>
          <w:rFonts w:ascii="Poppins" w:eastAsia="Poppins" w:hAnsi="Poppins" w:cs="Poppins"/>
          <w:sz w:val="20"/>
          <w:szCs w:val="20"/>
        </w:rPr>
        <w:t>ha marcador</w:t>
      </w:r>
      <w:r>
        <w:rPr>
          <w:rFonts w:ascii="Poppins" w:eastAsia="Poppins" w:hAnsi="Poppins" w:cs="Poppins"/>
          <w:sz w:val="20"/>
          <w:szCs w:val="20"/>
        </w:rPr>
        <w:t xml:space="preserve"> 4 </w:t>
      </w:r>
      <w:r w:rsidR="006F579E">
        <w:rPr>
          <w:rFonts w:ascii="Poppins" w:eastAsia="Poppins" w:hAnsi="Poppins" w:cs="Poppins"/>
          <w:sz w:val="20"/>
          <w:szCs w:val="20"/>
        </w:rPr>
        <w:t>goles</w:t>
      </w:r>
      <w:r>
        <w:rPr>
          <w:rFonts w:ascii="Poppins" w:eastAsia="Poppins" w:hAnsi="Poppins" w:cs="Poppins"/>
          <w:sz w:val="20"/>
          <w:szCs w:val="20"/>
        </w:rPr>
        <w:t xml:space="preserve"> y 3 asistencias en 6 apariciones en la </w:t>
      </w:r>
      <w:r w:rsidR="006F579E">
        <w:rPr>
          <w:rFonts w:ascii="Poppins" w:eastAsia="Poppins" w:hAnsi="Poppins" w:cs="Poppins"/>
          <w:sz w:val="20"/>
          <w:szCs w:val="20"/>
        </w:rPr>
        <w:t>SCCL</w:t>
      </w:r>
      <w:r>
        <w:rPr>
          <w:rFonts w:ascii="Poppins" w:eastAsia="Poppins" w:hAnsi="Poppins" w:cs="Poppins"/>
          <w:sz w:val="20"/>
          <w:szCs w:val="20"/>
        </w:rPr>
        <w:t>.</w:t>
      </w:r>
    </w:p>
    <w:p w14:paraId="2E4A6377" w14:textId="207BBAD4" w:rsidR="00672314" w:rsidRDefault="00977AEF">
      <w:pPr>
        <w:numPr>
          <w:ilvl w:val="0"/>
          <w:numId w:val="17"/>
        </w:numPr>
        <w:shd w:val="clear" w:color="auto" w:fill="FFFFFF"/>
        <w:spacing w:before="200"/>
        <w:ind w:left="127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Cristian Roldán (USA).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6F579E">
        <w:rPr>
          <w:rFonts w:ascii="Poppins" w:eastAsia="Poppins" w:hAnsi="Poppins" w:cs="Poppins"/>
          <w:sz w:val="20"/>
          <w:szCs w:val="20"/>
        </w:rPr>
        <w:t>Tiene</w:t>
      </w:r>
      <w:r>
        <w:rPr>
          <w:rFonts w:ascii="Poppins" w:eastAsia="Poppins" w:hAnsi="Poppins" w:cs="Poppins"/>
          <w:sz w:val="20"/>
          <w:szCs w:val="20"/>
        </w:rPr>
        <w:t xml:space="preserve"> (1 gol y </w:t>
      </w:r>
      <w:r>
        <w:rPr>
          <w:rFonts w:ascii="Poppins" w:eastAsia="Poppins" w:hAnsi="Poppins" w:cs="Poppins"/>
          <w:sz w:val="20"/>
          <w:szCs w:val="20"/>
        </w:rPr>
        <w:t>5 asistencias). E</w:t>
      </w:r>
      <w:r w:rsidR="006F579E">
        <w:rPr>
          <w:rFonts w:ascii="Poppins" w:eastAsia="Poppins" w:hAnsi="Poppins" w:cs="Poppins"/>
          <w:sz w:val="20"/>
          <w:szCs w:val="20"/>
        </w:rPr>
        <w:t>s el líder de asistencias en la SCCL 2022 con</w:t>
      </w:r>
      <w:r>
        <w:rPr>
          <w:rFonts w:ascii="Poppins" w:eastAsia="Poppins" w:hAnsi="Poppins" w:cs="Poppins"/>
          <w:sz w:val="20"/>
          <w:szCs w:val="20"/>
        </w:rPr>
        <w:t xml:space="preserve"> (5) y es el jugador con más pases </w:t>
      </w:r>
      <w:r w:rsidR="006F579E">
        <w:rPr>
          <w:rFonts w:ascii="Poppins" w:eastAsia="Poppins" w:hAnsi="Poppins" w:cs="Poppins"/>
          <w:sz w:val="20"/>
          <w:szCs w:val="20"/>
        </w:rPr>
        <w:t xml:space="preserve">de su </w:t>
      </w:r>
      <w:r>
        <w:rPr>
          <w:rFonts w:ascii="Poppins" w:eastAsia="Poppins" w:hAnsi="Poppins" w:cs="Poppins"/>
          <w:sz w:val="20"/>
          <w:szCs w:val="20"/>
        </w:rPr>
        <w:t xml:space="preserve">equipo (186). El mediocampista </w:t>
      </w:r>
      <w:r w:rsidR="006F579E">
        <w:rPr>
          <w:rFonts w:ascii="Poppins" w:eastAsia="Poppins" w:hAnsi="Poppins" w:cs="Poppins"/>
          <w:sz w:val="20"/>
          <w:szCs w:val="20"/>
        </w:rPr>
        <w:t>ha enfrentado</w:t>
      </w:r>
      <w:r>
        <w:rPr>
          <w:rFonts w:ascii="Poppins" w:eastAsia="Poppins" w:hAnsi="Poppins" w:cs="Poppins"/>
          <w:sz w:val="20"/>
          <w:szCs w:val="20"/>
        </w:rPr>
        <w:t xml:space="preserve"> 5 veces a New York City FC y </w:t>
      </w:r>
      <w:r w:rsidR="006F579E">
        <w:rPr>
          <w:rFonts w:ascii="Poppins" w:eastAsia="Poppins" w:hAnsi="Poppins" w:cs="Poppins"/>
          <w:sz w:val="20"/>
          <w:szCs w:val="20"/>
        </w:rPr>
        <w:t>anotó</w:t>
      </w:r>
      <w:r>
        <w:rPr>
          <w:rFonts w:ascii="Poppins" w:eastAsia="Poppins" w:hAnsi="Poppins" w:cs="Poppins"/>
          <w:sz w:val="20"/>
          <w:szCs w:val="20"/>
        </w:rPr>
        <w:t xml:space="preserve"> en los 2 </w:t>
      </w:r>
      <w:r w:rsidR="006F579E">
        <w:rPr>
          <w:rFonts w:ascii="Poppins" w:eastAsia="Poppins" w:hAnsi="Poppins" w:cs="Poppins"/>
          <w:sz w:val="20"/>
          <w:szCs w:val="20"/>
        </w:rPr>
        <w:t>partidos recientes en la</w:t>
      </w:r>
      <w:r>
        <w:rPr>
          <w:rFonts w:ascii="Poppins" w:eastAsia="Poppins" w:hAnsi="Poppins" w:cs="Poppins"/>
          <w:sz w:val="20"/>
          <w:szCs w:val="20"/>
        </w:rPr>
        <w:t xml:space="preserve"> MLS </w:t>
      </w:r>
      <w:r>
        <w:rPr>
          <w:rFonts w:ascii="Poppins" w:eastAsia="Poppins" w:hAnsi="Poppins" w:cs="Poppins"/>
          <w:sz w:val="20"/>
          <w:szCs w:val="20"/>
        </w:rPr>
        <w:t>(2017 y 2018).</w:t>
      </w:r>
    </w:p>
    <w:p w14:paraId="76D6A3AB" w14:textId="112B2ADC" w:rsidR="00672314" w:rsidRDefault="00977AEF">
      <w:pPr>
        <w:numPr>
          <w:ilvl w:val="0"/>
          <w:numId w:val="17"/>
        </w:numPr>
        <w:shd w:val="clear" w:color="auto" w:fill="FFFFFF"/>
        <w:spacing w:before="200" w:after="200"/>
        <w:ind w:left="127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Albert Rusnak (SVK). </w:t>
      </w:r>
      <w:r w:rsidR="006F579E">
        <w:rPr>
          <w:rFonts w:ascii="Poppins" w:eastAsia="Poppins" w:hAnsi="Poppins" w:cs="Poppins"/>
          <w:sz w:val="20"/>
          <w:szCs w:val="20"/>
        </w:rPr>
        <w:t xml:space="preserve">Es el jugador con más remates en </w:t>
      </w:r>
      <w:r>
        <w:rPr>
          <w:rFonts w:ascii="Poppins" w:eastAsia="Poppins" w:hAnsi="Poppins" w:cs="Poppins"/>
          <w:sz w:val="20"/>
          <w:szCs w:val="20"/>
        </w:rPr>
        <w:t>Seattle Sounders (8) junto a Cristian Roldán y Jordan Morris. A</w:t>
      </w:r>
      <w:r w:rsidR="006F579E">
        <w:rPr>
          <w:rFonts w:ascii="Poppins" w:eastAsia="Poppins" w:hAnsi="Poppins" w:cs="Poppins"/>
          <w:sz w:val="20"/>
          <w:szCs w:val="20"/>
        </w:rPr>
        <w:t>notó</w:t>
      </w:r>
      <w:r>
        <w:rPr>
          <w:rFonts w:ascii="Poppins" w:eastAsia="Poppins" w:hAnsi="Poppins" w:cs="Poppins"/>
          <w:sz w:val="20"/>
          <w:szCs w:val="20"/>
        </w:rPr>
        <w:t xml:space="preserve"> 1 gol y dio 1 asistencia en 474 minutos jugados en la SCCL 2022. </w:t>
      </w:r>
      <w:r w:rsidR="000B7763">
        <w:rPr>
          <w:rFonts w:ascii="Poppins" w:eastAsia="Poppins" w:hAnsi="Poppins" w:cs="Poppins"/>
          <w:sz w:val="20"/>
          <w:szCs w:val="20"/>
        </w:rPr>
        <w:t>Rusnak ha anotado</w:t>
      </w:r>
      <w:r>
        <w:rPr>
          <w:rFonts w:ascii="Poppins" w:eastAsia="Poppins" w:hAnsi="Poppins" w:cs="Poppins"/>
          <w:sz w:val="20"/>
          <w:szCs w:val="20"/>
        </w:rPr>
        <w:t xml:space="preserve"> 3 goles en sus 4 partidos </w:t>
      </w:r>
      <w:r>
        <w:rPr>
          <w:rFonts w:ascii="Poppins" w:eastAsia="Poppins" w:hAnsi="Poppins" w:cs="Poppins"/>
          <w:sz w:val="20"/>
          <w:szCs w:val="20"/>
        </w:rPr>
        <w:t xml:space="preserve">contra </w:t>
      </w:r>
      <w:r w:rsidR="000B7763">
        <w:rPr>
          <w:rFonts w:ascii="Poppins" w:eastAsia="Poppins" w:hAnsi="Poppins" w:cs="Poppins"/>
          <w:sz w:val="20"/>
          <w:szCs w:val="20"/>
        </w:rPr>
        <w:t>Seattle Sounders</w:t>
      </w:r>
      <w:r>
        <w:rPr>
          <w:rFonts w:ascii="Poppins" w:eastAsia="Poppins" w:hAnsi="Poppins" w:cs="Poppins"/>
          <w:sz w:val="20"/>
          <w:szCs w:val="20"/>
        </w:rPr>
        <w:t xml:space="preserve"> (incluye </w:t>
      </w:r>
      <w:r w:rsidR="000B7763">
        <w:rPr>
          <w:rFonts w:ascii="Poppins" w:eastAsia="Poppins" w:hAnsi="Poppins" w:cs="Poppins"/>
          <w:sz w:val="20"/>
          <w:szCs w:val="20"/>
        </w:rPr>
        <w:t>SCCL</w:t>
      </w:r>
      <w:r>
        <w:rPr>
          <w:rFonts w:ascii="Poppins" w:eastAsia="Poppins" w:hAnsi="Poppins" w:cs="Poppins"/>
          <w:sz w:val="20"/>
          <w:szCs w:val="20"/>
        </w:rPr>
        <w:t xml:space="preserve"> 2022 y M</w:t>
      </w:r>
      <w:r w:rsidR="000B7763">
        <w:rPr>
          <w:rFonts w:ascii="Poppins" w:eastAsia="Poppins" w:hAnsi="Poppins" w:cs="Poppins"/>
          <w:sz w:val="20"/>
          <w:szCs w:val="20"/>
        </w:rPr>
        <w:t xml:space="preserve">LS </w:t>
      </w:r>
      <w:r>
        <w:rPr>
          <w:rFonts w:ascii="Poppins" w:eastAsia="Poppins" w:hAnsi="Poppins" w:cs="Poppins"/>
          <w:sz w:val="20"/>
          <w:szCs w:val="20"/>
        </w:rPr>
        <w:t xml:space="preserve"> 2017 y 2019). </w:t>
      </w:r>
    </w:p>
    <w:p w14:paraId="2351D65A" w14:textId="77777777" w:rsidR="00672314" w:rsidRDefault="00672314">
      <w:pPr>
        <w:shd w:val="clear" w:color="auto" w:fill="FFFFFF"/>
        <w:spacing w:before="200"/>
        <w:ind w:left="720" w:right="165"/>
        <w:rPr>
          <w:rFonts w:ascii="Poppins" w:eastAsia="Poppins" w:hAnsi="Poppins" w:cs="Poppins"/>
          <w:sz w:val="20"/>
          <w:szCs w:val="20"/>
        </w:rPr>
      </w:pPr>
    </w:p>
    <w:p w14:paraId="1598FEA8" w14:textId="73E7B74B" w:rsidR="00672314" w:rsidRDefault="00672314">
      <w:p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</w:p>
    <w:sectPr w:rsidR="0067231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B634" w14:textId="77777777" w:rsidR="00977AEF" w:rsidRDefault="00977AEF">
      <w:pPr>
        <w:spacing w:line="240" w:lineRule="auto"/>
      </w:pPr>
      <w:r>
        <w:separator/>
      </w:r>
    </w:p>
  </w:endnote>
  <w:endnote w:type="continuationSeparator" w:id="0">
    <w:p w14:paraId="24AEC6EE" w14:textId="77777777" w:rsidR="00977AEF" w:rsidRDefault="00977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C834" w14:textId="77777777" w:rsidR="00977AEF" w:rsidRDefault="00977AEF">
      <w:pPr>
        <w:spacing w:line="240" w:lineRule="auto"/>
      </w:pPr>
      <w:r>
        <w:separator/>
      </w:r>
    </w:p>
  </w:footnote>
  <w:footnote w:type="continuationSeparator" w:id="0">
    <w:p w14:paraId="7C87DD5C" w14:textId="77777777" w:rsidR="00977AEF" w:rsidRDefault="00977A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7ED6"/>
    <w:multiLevelType w:val="multilevel"/>
    <w:tmpl w:val="4242401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9CD755C"/>
    <w:multiLevelType w:val="multilevel"/>
    <w:tmpl w:val="4296FB34"/>
    <w:lvl w:ilvl="0">
      <w:start w:val="1"/>
      <w:numFmt w:val="bullet"/>
      <w:lvlText w:val="➔"/>
      <w:lvlJc w:val="left"/>
      <w:pPr>
        <w:ind w:left="1440" w:hanging="360"/>
      </w:pPr>
      <w:rPr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B7F0CF1"/>
    <w:multiLevelType w:val="multilevel"/>
    <w:tmpl w:val="7558383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E25538"/>
    <w:multiLevelType w:val="multilevel"/>
    <w:tmpl w:val="122C9700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196FCD"/>
    <w:multiLevelType w:val="multilevel"/>
    <w:tmpl w:val="9FDEA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16258B"/>
    <w:multiLevelType w:val="multilevel"/>
    <w:tmpl w:val="18A6E682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49770D3"/>
    <w:multiLevelType w:val="multilevel"/>
    <w:tmpl w:val="38E04546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F719B3"/>
    <w:multiLevelType w:val="multilevel"/>
    <w:tmpl w:val="1AAEE8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A472D27"/>
    <w:multiLevelType w:val="multilevel"/>
    <w:tmpl w:val="BEDA369A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811807"/>
    <w:multiLevelType w:val="multilevel"/>
    <w:tmpl w:val="DF0460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A7327C"/>
    <w:multiLevelType w:val="multilevel"/>
    <w:tmpl w:val="D442879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746EE0"/>
    <w:multiLevelType w:val="multilevel"/>
    <w:tmpl w:val="C41CE4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3601BD"/>
    <w:multiLevelType w:val="multilevel"/>
    <w:tmpl w:val="BC36EA70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F77F5B"/>
    <w:multiLevelType w:val="multilevel"/>
    <w:tmpl w:val="4684C46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B81B6F"/>
    <w:multiLevelType w:val="multilevel"/>
    <w:tmpl w:val="6DB65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2D07D8"/>
    <w:multiLevelType w:val="multilevel"/>
    <w:tmpl w:val="36828B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B0D7E82"/>
    <w:multiLevelType w:val="multilevel"/>
    <w:tmpl w:val="501CCB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6B65A3F"/>
    <w:multiLevelType w:val="multilevel"/>
    <w:tmpl w:val="B8E23BC6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6ED15E3"/>
    <w:multiLevelType w:val="multilevel"/>
    <w:tmpl w:val="A94E8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A911E2"/>
    <w:multiLevelType w:val="multilevel"/>
    <w:tmpl w:val="895ADC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ED3030"/>
    <w:multiLevelType w:val="multilevel"/>
    <w:tmpl w:val="B46645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01119C6"/>
    <w:multiLevelType w:val="multilevel"/>
    <w:tmpl w:val="D8B8A63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A2D576C"/>
    <w:multiLevelType w:val="multilevel"/>
    <w:tmpl w:val="136EE6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9"/>
  </w:num>
  <w:num w:numId="5">
    <w:abstractNumId w:val="2"/>
  </w:num>
  <w:num w:numId="6">
    <w:abstractNumId w:val="22"/>
  </w:num>
  <w:num w:numId="7">
    <w:abstractNumId w:val="17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4"/>
  </w:num>
  <w:num w:numId="17">
    <w:abstractNumId w:val="0"/>
  </w:num>
  <w:num w:numId="18">
    <w:abstractNumId w:val="11"/>
  </w:num>
  <w:num w:numId="19">
    <w:abstractNumId w:val="7"/>
  </w:num>
  <w:num w:numId="20">
    <w:abstractNumId w:val="21"/>
  </w:num>
  <w:num w:numId="21">
    <w:abstractNumId w:val="18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4"/>
    <w:rsid w:val="000B7763"/>
    <w:rsid w:val="000D5064"/>
    <w:rsid w:val="003D0FCD"/>
    <w:rsid w:val="00672314"/>
    <w:rsid w:val="006F579E"/>
    <w:rsid w:val="00977AEF"/>
    <w:rsid w:val="00A66977"/>
    <w:rsid w:val="00A96069"/>
    <w:rsid w:val="00D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30BA6"/>
  <w15:docId w15:val="{137FA3A0-13AA-5C44-81CE-8EA9278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0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64"/>
  </w:style>
  <w:style w:type="paragraph" w:styleId="Footer">
    <w:name w:val="footer"/>
    <w:basedOn w:val="Normal"/>
    <w:link w:val="FooterChar"/>
    <w:uiPriority w:val="99"/>
    <w:unhideWhenUsed/>
    <w:rsid w:val="000D50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5</cp:revision>
  <dcterms:created xsi:type="dcterms:W3CDTF">2022-04-08T00:56:00Z</dcterms:created>
  <dcterms:modified xsi:type="dcterms:W3CDTF">2022-04-08T02:06:00Z</dcterms:modified>
</cp:coreProperties>
</file>